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38DE37" w14:textId="58F94F76" w:rsidR="005A0FAC" w:rsidRPr="00591ABC" w:rsidRDefault="00CD36B5" w:rsidP="006549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1ABC">
        <w:rPr>
          <w:rFonts w:ascii="Times New Roman" w:hAnsi="Times New Roman" w:cs="Times New Roman"/>
          <w:b/>
          <w:sz w:val="32"/>
          <w:szCs w:val="32"/>
        </w:rPr>
        <w:t>Техническое задание</w:t>
      </w:r>
    </w:p>
    <w:tbl>
      <w:tblPr>
        <w:tblStyle w:val="a3"/>
        <w:tblW w:w="9499" w:type="dxa"/>
        <w:tblLook w:val="04A0" w:firstRow="1" w:lastRow="0" w:firstColumn="1" w:lastColumn="0" w:noHBand="0" w:noVBand="1"/>
      </w:tblPr>
      <w:tblGrid>
        <w:gridCol w:w="988"/>
        <w:gridCol w:w="2693"/>
        <w:gridCol w:w="5818"/>
      </w:tblGrid>
      <w:tr w:rsidR="00CD36B5" w:rsidRPr="00591ABC" w14:paraId="72C790E2" w14:textId="77777777" w:rsidTr="755D0540">
        <w:tc>
          <w:tcPr>
            <w:tcW w:w="988" w:type="dxa"/>
          </w:tcPr>
          <w:p w14:paraId="4AB1B7FA" w14:textId="77777777" w:rsidR="00CD36B5" w:rsidRPr="00EA4CBE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CB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93" w:type="dxa"/>
          </w:tcPr>
          <w:p w14:paraId="1EEBBD0D" w14:textId="77777777" w:rsidR="00CD36B5" w:rsidRPr="00EA4CBE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CB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5818" w:type="dxa"/>
          </w:tcPr>
          <w:p w14:paraId="54C05D49" w14:textId="77777777" w:rsidR="00CD36B5" w:rsidRPr="00EA4CBE" w:rsidRDefault="00CD36B5" w:rsidP="006549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4CB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BB3081" w:rsidRPr="00591ABC" w14:paraId="0618B169" w14:textId="77777777" w:rsidTr="755D0540">
        <w:tc>
          <w:tcPr>
            <w:tcW w:w="9499" w:type="dxa"/>
            <w:gridSpan w:val="3"/>
            <w:shd w:val="clear" w:color="auto" w:fill="D9D9D9" w:themeFill="background1" w:themeFillShade="D9"/>
          </w:tcPr>
          <w:p w14:paraId="0E163C6C" w14:textId="77777777" w:rsidR="00BB3081" w:rsidRPr="00591ABC" w:rsidRDefault="00BB3081" w:rsidP="00BB3081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1ABC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BB3081" w:rsidRPr="00591ABC" w14:paraId="39275470" w14:textId="77777777" w:rsidTr="755D0540">
        <w:tc>
          <w:tcPr>
            <w:tcW w:w="988" w:type="dxa"/>
          </w:tcPr>
          <w:p w14:paraId="7C5AC921" w14:textId="77777777" w:rsidR="00BB3081" w:rsidRPr="00591ABC" w:rsidRDefault="00BB3081" w:rsidP="00BB3081">
            <w:pPr>
              <w:pStyle w:val="a4"/>
              <w:numPr>
                <w:ilvl w:val="1"/>
                <w:numId w:val="1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41E2FBD6" w14:textId="77777777" w:rsidR="00BB3081" w:rsidRPr="005D24DB" w:rsidRDefault="00770AB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закупки</w:t>
            </w:r>
            <w:r w:rsidR="00BB3081"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(подробное описание)</w:t>
            </w:r>
          </w:p>
        </w:tc>
        <w:tc>
          <w:tcPr>
            <w:tcW w:w="5818" w:type="dxa"/>
          </w:tcPr>
          <w:p w14:paraId="3BE41C88" w14:textId="05D5F790" w:rsidR="00BB3081" w:rsidRPr="005D24DB" w:rsidRDefault="002A5C9E" w:rsidP="005D24D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0" w:name="_Hlk100325668"/>
            <w:r w:rsidRPr="005D2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Приобретение </w:t>
            </w:r>
            <w:bookmarkStart w:id="1" w:name="_Hlk100325696"/>
            <w:proofErr w:type="spellStart"/>
            <w:r w:rsidRPr="005D2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криптошлюз</w:t>
            </w:r>
            <w:r w:rsidR="00D4462B" w:rsidRPr="005D2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proofErr w:type="spellEnd"/>
            <w:r w:rsidR="00770AB1" w:rsidRPr="005D2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защиты каналов связи</w:t>
            </w:r>
            <w:bookmarkEnd w:id="1"/>
            <w:r w:rsidRPr="005D24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ПАО «МТС-Банк» </w:t>
            </w:r>
            <w:bookmarkEnd w:id="0"/>
          </w:p>
        </w:tc>
      </w:tr>
      <w:tr w:rsidR="00BB3081" w:rsidRPr="00591ABC" w14:paraId="13B6C897" w14:textId="77777777" w:rsidTr="755D0540">
        <w:trPr>
          <w:trHeight w:val="501"/>
        </w:trPr>
        <w:tc>
          <w:tcPr>
            <w:tcW w:w="988" w:type="dxa"/>
          </w:tcPr>
          <w:p w14:paraId="34DF2E05" w14:textId="77777777" w:rsidR="00BB3081" w:rsidRPr="00591ABC" w:rsidRDefault="00BB3081" w:rsidP="00BB3081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70F54DC8" w14:textId="77777777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и качество товара/работ/услуг: </w:t>
            </w:r>
          </w:p>
        </w:tc>
        <w:tc>
          <w:tcPr>
            <w:tcW w:w="5818" w:type="dxa"/>
          </w:tcPr>
          <w:p w14:paraId="0DB5D4F1" w14:textId="62F31994" w:rsidR="00BB3081" w:rsidRPr="005D24DB" w:rsidRDefault="00D4462B" w:rsidP="005D24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4 единицы</w:t>
            </w:r>
          </w:p>
        </w:tc>
      </w:tr>
      <w:tr w:rsidR="00BB3081" w:rsidRPr="00591ABC" w14:paraId="771C0D55" w14:textId="77777777" w:rsidTr="755D0540">
        <w:tc>
          <w:tcPr>
            <w:tcW w:w="988" w:type="dxa"/>
          </w:tcPr>
          <w:p w14:paraId="663A14AE" w14:textId="77777777" w:rsidR="00BB3081" w:rsidRPr="00591ABC" w:rsidRDefault="00BB3081" w:rsidP="00BB3081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14:paraId="5D385085" w14:textId="4447CF4C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</w:t>
            </w:r>
            <w:r w:rsidR="001F7AB6"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Товару</w:t>
            </w:r>
          </w:p>
        </w:tc>
        <w:tc>
          <w:tcPr>
            <w:tcW w:w="5818" w:type="dxa"/>
          </w:tcPr>
          <w:p w14:paraId="260E812C" w14:textId="77777777" w:rsidR="00B618B7" w:rsidRPr="005D24DB" w:rsidRDefault="00B618B7" w:rsidP="005D24D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Обязательные требования: </w:t>
            </w:r>
          </w:p>
          <w:p w14:paraId="157E2E3C" w14:textId="58EF2C9C" w:rsidR="00B618B7" w:rsidRPr="005D24DB" w:rsidRDefault="00D4462B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ачество товара - согласно 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Характеристикам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(Приложение №1 к настоящему </w:t>
            </w:r>
            <w:r w:rsidR="002961BC">
              <w:rPr>
                <w:rFonts w:ascii="Times New Roman" w:eastAsia="Calibri" w:hAnsi="Times New Roman" w:cs="Times New Roman"/>
                <w:sz w:val="24"/>
                <w:szCs w:val="24"/>
              </w:rPr>
              <w:t>ТЗ)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 своим параметрам товар должен соответствовать или превосходить </w:t>
            </w:r>
            <w:r w:rsidR="002961BC">
              <w:rPr>
                <w:rFonts w:ascii="Times New Roman" w:eastAsia="Calibri" w:hAnsi="Times New Roman" w:cs="Times New Roman"/>
                <w:sz w:val="24"/>
                <w:szCs w:val="24"/>
              </w:rPr>
              <w:t>параметры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требования, указанные в 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Характеристиках 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(Приложение №1 к настоящему </w:t>
            </w:r>
            <w:r w:rsidR="002961BC">
              <w:rPr>
                <w:rFonts w:ascii="Times New Roman" w:eastAsia="Calibri" w:hAnsi="Times New Roman" w:cs="Times New Roman"/>
                <w:sz w:val="24"/>
                <w:szCs w:val="24"/>
              </w:rPr>
              <w:t>ТЗ)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0765585" w14:textId="085D7494" w:rsidR="00B618B7" w:rsidRPr="005D24DB" w:rsidRDefault="00B618B7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Доставка товара должна быть включена в стоимость КП</w:t>
            </w:r>
            <w:r w:rsidR="002961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(Приложение №2 к настоящему ТЗ)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осуществляться по адресу: </w:t>
            </w:r>
            <w:bookmarkStart w:id="2" w:name="_Hlk103334068"/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1115432, г. Москва, пр. Андропова, д. 18 корп. 1.</w:t>
            </w:r>
          </w:p>
          <w:p w14:paraId="46BB9873" w14:textId="77777777" w:rsidR="00B618B7" w:rsidRPr="005D24DB" w:rsidRDefault="00B618B7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Hlk99552963"/>
            <w:bookmarkEnd w:id="2"/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Доставка товара должна быть осуществлена не позднее </w:t>
            </w:r>
            <w:bookmarkStart w:id="4" w:name="_Hlk103334088"/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14 календарных дней с даты подписания Договора.</w:t>
            </w:r>
            <w:bookmarkEnd w:id="3"/>
          </w:p>
          <w:bookmarkEnd w:id="4"/>
          <w:p w14:paraId="25D4490C" w14:textId="77777777" w:rsidR="00B618B7" w:rsidRPr="005D24DB" w:rsidRDefault="00B618B7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Товар должен поставляться в упаковке. Упаковка должна исключать механические повреждения и деформацию Товара во время транспортировки, а также обеспечивать защиту от проникновения влаги.</w:t>
            </w:r>
          </w:p>
          <w:p w14:paraId="5C031FF5" w14:textId="77777777" w:rsidR="00B618B7" w:rsidRPr="005D24DB" w:rsidRDefault="00B618B7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Товар должен быть новым и изготовленным не ранее 2020 года. </w:t>
            </w:r>
          </w:p>
          <w:p w14:paraId="7EEDE898" w14:textId="0BCEFD2C" w:rsidR="00B618B7" w:rsidRPr="005D24DB" w:rsidRDefault="00DF714B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Товар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долж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ен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быть поставлен комплектно и обеспечивать конструктивную и функциональную совместимость.</w:t>
            </w:r>
          </w:p>
          <w:p w14:paraId="179D5E0D" w14:textId="5E9B580D" w:rsidR="002961BC" w:rsidRPr="005D24DB" w:rsidRDefault="002961BC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форме КП (Приложение №2 к настоящему ТЗ) необходимо указать стоимость технической поддержки производителя сроком на 5 лет.</w:t>
            </w:r>
          </w:p>
          <w:p w14:paraId="08011352" w14:textId="5AC1A967" w:rsidR="00B618B7" w:rsidRPr="005D24DB" w:rsidRDefault="00DF714B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Товар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долж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ен</w:t>
            </w:r>
            <w:r w:rsidR="00B618B7"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соответствовать действующим стандартам и нормам по пожарной, санитарной и электрической безопасности, а также электромагнитной совместимости, в соответствии с номенклатурой продукции, в отношении которой законодательными актами Российской Федерации предусмотрена обязательная сертификация с документальным подтверждением.</w:t>
            </w:r>
            <w:r w:rsidR="00B618B7" w:rsidRPr="005D2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C4EED42" w14:textId="77777777" w:rsidR="00B618B7" w:rsidRPr="005D24DB" w:rsidRDefault="00B618B7" w:rsidP="005D24DB">
            <w:pPr>
              <w:numPr>
                <w:ilvl w:val="0"/>
                <w:numId w:val="15"/>
              </w:numPr>
              <w:tabs>
                <w:tab w:val="left" w:pos="567"/>
              </w:tabs>
              <w:ind w:left="-2" w:firstLine="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В стоимость Товара должно быть включено гарантийное и сервисное обслуживание производителем оборудования на весь гарантийный период:</w:t>
            </w:r>
          </w:p>
          <w:p w14:paraId="5907D067" w14:textId="77777777" w:rsidR="00B618B7" w:rsidRPr="005D24DB" w:rsidRDefault="00B618B7" w:rsidP="005D24DB">
            <w:pPr>
              <w:numPr>
                <w:ilvl w:val="1"/>
                <w:numId w:val="16"/>
              </w:numPr>
              <w:tabs>
                <w:tab w:val="left" w:pos="567"/>
              </w:tabs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>Телефонное консультирование с 9:00 до 18:00 (МСК) в рабочие дни по вопросам использования и настройки приобретаемого оборудования и программного обеспечения;</w:t>
            </w:r>
          </w:p>
          <w:p w14:paraId="0D6BAEC2" w14:textId="007FF68F" w:rsidR="00BB3081" w:rsidRPr="005D24DB" w:rsidRDefault="00B618B7" w:rsidP="005D24DB">
            <w:pPr>
              <w:numPr>
                <w:ilvl w:val="1"/>
                <w:numId w:val="16"/>
              </w:numPr>
              <w:tabs>
                <w:tab w:val="left" w:pos="567"/>
              </w:tabs>
              <w:ind w:left="357" w:hanging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Доставку неисправного и отремонтированного оборудования в сервисный центр и обратно с </w:t>
            </w:r>
            <w:r w:rsidRPr="005D24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любой территории Покупателя, расположенной в пределах г. Москвы</w:t>
            </w:r>
            <w:r w:rsidR="005D24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BB3081" w:rsidRPr="00591ABC" w14:paraId="693E0494" w14:textId="77777777" w:rsidTr="755D0540">
        <w:tc>
          <w:tcPr>
            <w:tcW w:w="988" w:type="dxa"/>
          </w:tcPr>
          <w:p w14:paraId="0A387350" w14:textId="3365B036" w:rsidR="00BB3081" w:rsidRPr="00591ABC" w:rsidRDefault="00203718" w:rsidP="00BB30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  <w:r w:rsidR="00BB3081" w:rsidRPr="00591ABC">
              <w:rPr>
                <w:rFonts w:ascii="Times New Roman" w:hAnsi="Times New Roman" w:cs="Times New Roman"/>
                <w:b/>
              </w:rPr>
              <w:t>.4.</w:t>
            </w:r>
          </w:p>
        </w:tc>
        <w:tc>
          <w:tcPr>
            <w:tcW w:w="2693" w:type="dxa"/>
          </w:tcPr>
          <w:p w14:paraId="32AC7A3D" w14:textId="77777777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Платежные условия договора:</w:t>
            </w:r>
          </w:p>
        </w:tc>
        <w:tc>
          <w:tcPr>
            <w:tcW w:w="5818" w:type="dxa"/>
          </w:tcPr>
          <w:p w14:paraId="1DDA3627" w14:textId="0F49D2CB" w:rsidR="00BB3081" w:rsidRPr="005D24DB" w:rsidRDefault="00BB3081" w:rsidP="005D24DB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Условия оплаты: </w:t>
            </w:r>
            <w:bookmarkStart w:id="5" w:name="_Hlk100325012"/>
            <w:bookmarkStart w:id="6" w:name="_Hlk100324930"/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100% </w:t>
            </w:r>
            <w:proofErr w:type="spellStart"/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постоплата</w:t>
            </w:r>
            <w:proofErr w:type="spellEnd"/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30 календарных дней </w:t>
            </w:r>
            <w:r w:rsidR="00674475" w:rsidRPr="005D24DB">
              <w:rPr>
                <w:rFonts w:ascii="Times New Roman" w:hAnsi="Times New Roman" w:cs="Times New Roman"/>
                <w:sz w:val="24"/>
                <w:szCs w:val="24"/>
              </w:rPr>
              <w:t>с даты поставки товара</w:t>
            </w: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основании выставленного счета</w:t>
            </w:r>
            <w:r w:rsidR="00674475"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 и подписанного акта приёма-передачи, товарной накладной или др</w:t>
            </w: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End w:id="5"/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bookmarkEnd w:id="6"/>
          </w:p>
          <w:p w14:paraId="575C2E4A" w14:textId="77777777" w:rsidR="00BB3081" w:rsidRPr="005D24DB" w:rsidRDefault="00BB3081" w:rsidP="005D24DB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14:paraId="0668A899" w14:textId="77777777" w:rsidR="00BB3081" w:rsidRPr="005D24DB" w:rsidRDefault="00BB3081" w:rsidP="005D24DB">
            <w:pPr>
              <w:pStyle w:val="a4"/>
              <w:numPr>
                <w:ilvl w:val="0"/>
                <w:numId w:val="2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 xml:space="preserve">Условия расчетов: </w:t>
            </w:r>
          </w:p>
          <w:p w14:paraId="7818B5A5" w14:textId="07FCEDC1" w:rsidR="00BB3081" w:rsidRPr="005D24DB" w:rsidRDefault="00BB3081" w:rsidP="005D24DB">
            <w:pPr>
              <w:tabs>
                <w:tab w:val="left" w:pos="316"/>
              </w:tabs>
              <w:ind w:left="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14:paraId="0D39C721" w14:textId="77777777" w:rsidR="005D24DB" w:rsidRPr="005D24DB" w:rsidRDefault="005D24DB" w:rsidP="005D24DB">
            <w:pPr>
              <w:tabs>
                <w:tab w:val="left" w:pos="316"/>
              </w:tabs>
              <w:ind w:left="32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D6064" w14:textId="2C605DD8" w:rsidR="00BB3081" w:rsidRPr="005D24DB" w:rsidRDefault="00BB3081" w:rsidP="005D24DB">
            <w:pPr>
              <w:tabs>
                <w:tab w:val="left" w:pos="316"/>
              </w:tabs>
              <w:ind w:left="32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В случае невозможности соблюдения данного условия к КП необходимо приложить письменный отказ.</w:t>
            </w:r>
            <w:r w:rsidR="00674475" w:rsidRPr="005D24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2167DA6F" w14:textId="77777777" w:rsidR="00BB3081" w:rsidRPr="005D24DB" w:rsidRDefault="00BB3081" w:rsidP="005D24DB">
            <w:pPr>
              <w:tabs>
                <w:tab w:val="left" w:pos="31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3A2B3" w14:textId="77777777" w:rsidR="00BB3081" w:rsidRPr="005D24DB" w:rsidRDefault="00BB3081" w:rsidP="005D24DB">
            <w:pPr>
              <w:tabs>
                <w:tab w:val="left" w:pos="316"/>
              </w:tabs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  <w:r w:rsidRPr="005D24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bookmarkStart w:id="7" w:name="_MON_1563880966"/>
          <w:bookmarkEnd w:id="7"/>
          <w:p w14:paraId="5FF586B7" w14:textId="77777777" w:rsidR="00BB3081" w:rsidRPr="005D24DB" w:rsidRDefault="00BB3081" w:rsidP="005D24DB">
            <w:pPr>
              <w:tabs>
                <w:tab w:val="left" w:pos="316"/>
              </w:tabs>
              <w:ind w:left="3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24D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object w:dxaOrig="1531" w:dyaOrig="1002" w14:anchorId="159E8F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1pt" o:ole="">
                  <v:imagedata r:id="rId6" o:title=""/>
                </v:shape>
                <o:OLEObject Type="Embed" ProgID="Word.Document.12" ShapeID="_x0000_i1025" DrawAspect="Icon" ObjectID="_1713963182" r:id="rId7">
                  <o:FieldCodes>\s</o:FieldCodes>
                </o:OLEObject>
              </w:object>
            </w:r>
          </w:p>
        </w:tc>
      </w:tr>
      <w:tr w:rsidR="00BB3081" w:rsidRPr="00591ABC" w14:paraId="7ACC52B6" w14:textId="77777777" w:rsidTr="755D0540">
        <w:tc>
          <w:tcPr>
            <w:tcW w:w="988" w:type="dxa"/>
          </w:tcPr>
          <w:p w14:paraId="0B428367" w14:textId="0E8E43D4" w:rsidR="00BB3081" w:rsidRPr="00591ABC" w:rsidRDefault="00203718" w:rsidP="00BB30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1.5.</w:t>
            </w:r>
            <w:r w:rsidR="00BB3081" w:rsidRPr="00591AB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93" w:type="dxa"/>
          </w:tcPr>
          <w:p w14:paraId="11B7AD89" w14:textId="77777777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 обязательств Поставщика:</w:t>
            </w:r>
          </w:p>
        </w:tc>
        <w:tc>
          <w:tcPr>
            <w:tcW w:w="5818" w:type="dxa"/>
          </w:tcPr>
          <w:p w14:paraId="4E890D34" w14:textId="45D95FDF" w:rsidR="00BB3081" w:rsidRPr="005D24DB" w:rsidRDefault="001468A7" w:rsidP="005D24D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bookmarkStart w:id="8" w:name="_GoBack"/>
            <w:bookmarkEnd w:id="8"/>
            <w:r>
              <w:rPr>
                <w:rFonts w:ascii="Times New Roman" w:hAnsi="Times New Roman" w:cs="Times New Roman"/>
                <w:sz w:val="24"/>
                <w:szCs w:val="24"/>
              </w:rPr>
              <w:t>Срок поставки Товара – в течение 14 календарных дней с момента подписания Договора</w:t>
            </w:r>
          </w:p>
        </w:tc>
      </w:tr>
      <w:tr w:rsidR="00BB3081" w:rsidRPr="00591ABC" w14:paraId="4211F415" w14:textId="77777777" w:rsidTr="755D0540">
        <w:tc>
          <w:tcPr>
            <w:tcW w:w="988" w:type="dxa"/>
          </w:tcPr>
          <w:p w14:paraId="0B8E139F" w14:textId="5F25DB16" w:rsidR="00BB3081" w:rsidRPr="00591ABC" w:rsidRDefault="00203718" w:rsidP="00BB308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B3081" w:rsidRPr="00591ABC">
              <w:rPr>
                <w:rFonts w:ascii="Times New Roman" w:hAnsi="Times New Roman" w:cs="Times New Roman"/>
                <w:b/>
              </w:rPr>
              <w:t>.6.</w:t>
            </w:r>
          </w:p>
        </w:tc>
        <w:tc>
          <w:tcPr>
            <w:tcW w:w="2693" w:type="dxa"/>
          </w:tcPr>
          <w:p w14:paraId="649365D8" w14:textId="77777777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 Поставщика:</w:t>
            </w:r>
          </w:p>
        </w:tc>
        <w:tc>
          <w:tcPr>
            <w:tcW w:w="5818" w:type="dxa"/>
          </w:tcPr>
          <w:p w14:paraId="05B6FA52" w14:textId="77777777" w:rsidR="00BB3081" w:rsidRPr="005D24DB" w:rsidRDefault="00BB3081" w:rsidP="005D24DB">
            <w:pPr>
              <w:pStyle w:val="a4"/>
              <w:numPr>
                <w:ilvl w:val="0"/>
                <w:numId w:val="19"/>
              </w:numPr>
              <w:tabs>
                <w:tab w:val="left" w:pos="993"/>
                <w:tab w:val="left" w:pos="1134"/>
                <w:tab w:val="left" w:pos="1418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поставленный товар должен составлять не менее 12 (двенадцать) месяцев со дня подписания товарной накладной.</w:t>
            </w:r>
          </w:p>
          <w:p w14:paraId="57ADD003" w14:textId="19C361E7" w:rsidR="00BB3081" w:rsidRPr="005D24DB" w:rsidRDefault="00DF714B" w:rsidP="005D24DB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t>Поставщик обязан заменить товар, не соответствующий требованиям по качеству, в срок не более 14 календарных дней с момента получения Акта недостатков по качеству, рекламации, дефектной ведомости и/или прочих аргументированных документов-претензий от Банка.</w:t>
            </w:r>
          </w:p>
        </w:tc>
      </w:tr>
      <w:tr w:rsidR="00BB3081" w:rsidRPr="00591ABC" w14:paraId="110B551C" w14:textId="77777777" w:rsidTr="755D0540">
        <w:tc>
          <w:tcPr>
            <w:tcW w:w="988" w:type="dxa"/>
          </w:tcPr>
          <w:p w14:paraId="45CDA02C" w14:textId="4A52CDAB" w:rsidR="00BB3081" w:rsidRPr="00591ABC" w:rsidRDefault="00203718" w:rsidP="005D24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B3081" w:rsidRPr="00591ABC">
              <w:rPr>
                <w:rFonts w:ascii="Times New Roman" w:hAnsi="Times New Roman" w:cs="Times New Roman"/>
                <w:b/>
              </w:rPr>
              <w:t>.7.</w:t>
            </w:r>
          </w:p>
        </w:tc>
        <w:tc>
          <w:tcPr>
            <w:tcW w:w="2693" w:type="dxa"/>
          </w:tcPr>
          <w:p w14:paraId="7C8689F4" w14:textId="77777777" w:rsidR="00BB3081" w:rsidRPr="005D24DB" w:rsidRDefault="00BB3081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Специальные (обязательные) требования к Поставщику </w:t>
            </w:r>
          </w:p>
        </w:tc>
        <w:tc>
          <w:tcPr>
            <w:tcW w:w="5818" w:type="dxa"/>
          </w:tcPr>
          <w:p w14:paraId="50674AE7" w14:textId="47028C12" w:rsidR="00BB3081" w:rsidRPr="005D24DB" w:rsidRDefault="00BB3081" w:rsidP="005D24DB">
            <w:pPr>
              <w:pStyle w:val="Default"/>
              <w:numPr>
                <w:ilvl w:val="0"/>
                <w:numId w:val="18"/>
              </w:numPr>
              <w:rPr>
                <w:u w:val="single"/>
              </w:rPr>
            </w:pPr>
            <w:bookmarkStart w:id="9" w:name="_Hlk100327383"/>
            <w:r w:rsidRPr="005D24DB">
              <w:t xml:space="preserve">Наличие партнерского статуса </w:t>
            </w:r>
            <w:r w:rsidR="001E322B">
              <w:t xml:space="preserve">с </w:t>
            </w:r>
            <w:r w:rsidRPr="005D24DB">
              <w:t>компани</w:t>
            </w:r>
            <w:r w:rsidR="001E322B">
              <w:t>ей-производителем оборудования</w:t>
            </w:r>
            <w:r w:rsidRPr="005D24DB">
              <w:t xml:space="preserve">. </w:t>
            </w:r>
            <w:r w:rsidR="005D24DB" w:rsidRPr="005D24DB">
              <w:rPr>
                <w:u w:val="single"/>
              </w:rPr>
              <w:t>Письмо-подтверждение необходимо приложить к КП</w:t>
            </w:r>
          </w:p>
          <w:p w14:paraId="25B16419" w14:textId="47C4702C" w:rsidR="00BB3081" w:rsidRPr="005D24DB" w:rsidRDefault="00BB3081" w:rsidP="005D24DB">
            <w:pPr>
              <w:pStyle w:val="Default"/>
              <w:numPr>
                <w:ilvl w:val="0"/>
                <w:numId w:val="18"/>
              </w:numPr>
              <w:rPr>
                <w:u w:val="single"/>
              </w:rPr>
            </w:pPr>
            <w:r w:rsidRPr="005D24DB">
              <w:t xml:space="preserve">Наличие </w:t>
            </w:r>
            <w:proofErr w:type="spellStart"/>
            <w:r w:rsidRPr="005D24DB">
              <w:t>авторизационных</w:t>
            </w:r>
            <w:proofErr w:type="spellEnd"/>
            <w:r w:rsidRPr="005D24DB">
              <w:t xml:space="preserve"> писем от производителя и/или официальных представителей производителя на территории </w:t>
            </w:r>
            <w:r w:rsidRPr="005D24DB">
              <w:lastRenderedPageBreak/>
              <w:t>России, подтверждающего возможность и компетенции Исполнителя по осуществлению технической поддержки.</w:t>
            </w:r>
            <w:r w:rsidR="00CE2D68" w:rsidRPr="005D24DB">
              <w:t xml:space="preserve"> </w:t>
            </w:r>
            <w:r w:rsidR="005D24DB" w:rsidRPr="005D24DB">
              <w:rPr>
                <w:u w:val="single"/>
              </w:rPr>
              <w:t>При</w:t>
            </w:r>
            <w:r w:rsidR="005D24DB">
              <w:rPr>
                <w:u w:val="single"/>
              </w:rPr>
              <w:t>ложить к КП</w:t>
            </w:r>
          </w:p>
          <w:p w14:paraId="1E5D878C" w14:textId="088DDC3E" w:rsidR="00BB3081" w:rsidRDefault="00BB3081" w:rsidP="005D24DB">
            <w:pPr>
              <w:pStyle w:val="Default"/>
              <w:numPr>
                <w:ilvl w:val="0"/>
                <w:numId w:val="18"/>
              </w:numPr>
              <w:rPr>
                <w:u w:val="single"/>
              </w:rPr>
            </w:pPr>
            <w:r w:rsidRPr="005D24DB">
              <w:t>Наличие службы технической поддержки с номером телефона в России для обращений на русском языке.</w:t>
            </w:r>
            <w:r w:rsidR="00CE2D68" w:rsidRPr="005D24DB">
              <w:t xml:space="preserve"> </w:t>
            </w:r>
            <w:r w:rsidR="005D24DB">
              <w:rPr>
                <w:u w:val="single"/>
              </w:rPr>
              <w:t>Подтвердить в свободной письменной форме, приложить к КП</w:t>
            </w:r>
            <w:bookmarkEnd w:id="9"/>
          </w:p>
          <w:p w14:paraId="4546F11E" w14:textId="1BFFA154" w:rsidR="00C02A47" w:rsidRDefault="00C02A47" w:rsidP="005D24DB">
            <w:pPr>
              <w:pStyle w:val="Default"/>
              <w:numPr>
                <w:ilvl w:val="0"/>
                <w:numId w:val="18"/>
              </w:numPr>
              <w:rPr>
                <w:u w:val="single"/>
              </w:rPr>
            </w:pPr>
            <w:r>
              <w:rPr>
                <w:u w:val="single"/>
              </w:rPr>
              <w:t xml:space="preserve">Формализованные условия поддержки и </w:t>
            </w:r>
            <w:r>
              <w:rPr>
                <w:u w:val="single"/>
                <w:lang w:val="en-US"/>
              </w:rPr>
              <w:t>SLA</w:t>
            </w:r>
            <w:r w:rsidRPr="0070411A">
              <w:rPr>
                <w:u w:val="single"/>
              </w:rPr>
              <w:t>.</w:t>
            </w:r>
            <w:r>
              <w:rPr>
                <w:u w:val="single"/>
              </w:rPr>
              <w:t xml:space="preserve"> Приложить к КП</w:t>
            </w:r>
          </w:p>
          <w:p w14:paraId="2159E74E" w14:textId="753571D9" w:rsidR="005D24DB" w:rsidRPr="005D24DB" w:rsidRDefault="005D24DB" w:rsidP="005D24DB">
            <w:pPr>
              <w:pStyle w:val="Default"/>
              <w:rPr>
                <w:u w:val="single"/>
              </w:rPr>
            </w:pPr>
          </w:p>
        </w:tc>
      </w:tr>
      <w:tr w:rsidR="00F763D8" w:rsidRPr="00591ABC" w14:paraId="5EF3943D" w14:textId="77777777" w:rsidTr="755D0540">
        <w:tc>
          <w:tcPr>
            <w:tcW w:w="9499" w:type="dxa"/>
            <w:gridSpan w:val="3"/>
            <w:shd w:val="clear" w:color="auto" w:fill="D9D9D9" w:themeFill="background1" w:themeFillShade="D9"/>
          </w:tcPr>
          <w:p w14:paraId="2AAD8C7E" w14:textId="77777777" w:rsidR="00F763D8" w:rsidRPr="005D24DB" w:rsidRDefault="00F763D8" w:rsidP="005D24DB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Приложения</w:t>
            </w:r>
          </w:p>
        </w:tc>
      </w:tr>
      <w:tr w:rsidR="00F763D8" w:rsidRPr="00591ABC" w14:paraId="6A48B352" w14:textId="77777777" w:rsidTr="755D0540">
        <w:trPr>
          <w:trHeight w:val="539"/>
        </w:trPr>
        <w:tc>
          <w:tcPr>
            <w:tcW w:w="988" w:type="dxa"/>
          </w:tcPr>
          <w:p w14:paraId="57F2DA90" w14:textId="49F23732" w:rsidR="00F763D8" w:rsidRPr="00591ABC" w:rsidRDefault="001F7AB6" w:rsidP="00F763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2.1.</w:t>
            </w:r>
          </w:p>
        </w:tc>
        <w:tc>
          <w:tcPr>
            <w:tcW w:w="2693" w:type="dxa"/>
          </w:tcPr>
          <w:p w14:paraId="1853F295" w14:textId="7469FF94" w:rsidR="00F763D8" w:rsidRPr="005D24DB" w:rsidRDefault="001F7AB6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  <w:p w14:paraId="1AB79FB4" w14:textId="5B85AB93" w:rsidR="001F7AB6" w:rsidRPr="005D24DB" w:rsidRDefault="001F7AB6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№1 к ТЗ)</w:t>
            </w:r>
          </w:p>
        </w:tc>
        <w:bookmarkStart w:id="10" w:name="_MON_1713858704"/>
        <w:bookmarkEnd w:id="10"/>
        <w:tc>
          <w:tcPr>
            <w:tcW w:w="5818" w:type="dxa"/>
          </w:tcPr>
          <w:p w14:paraId="113CF326" w14:textId="3E015314" w:rsidR="00F763D8" w:rsidRPr="005D24DB" w:rsidRDefault="00D4462B" w:rsidP="005D24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D24DB">
              <w:rPr>
                <w:rFonts w:ascii="Times New Roman" w:hAnsi="Times New Roman" w:cs="Times New Roman"/>
                <w:sz w:val="24"/>
                <w:szCs w:val="24"/>
              </w:rPr>
              <w:object w:dxaOrig="1541" w:dyaOrig="998" w14:anchorId="53DD04AD">
                <v:shape id="_x0000_i1026" type="#_x0000_t75" style="width:77.25pt;height:50.25pt" o:ole="">
                  <v:imagedata r:id="rId8" o:title=""/>
                </v:shape>
                <o:OLEObject Type="Embed" ProgID="Word.Document.12" ShapeID="_x0000_i1026" DrawAspect="Icon" ObjectID="_1713963183" r:id="rId9">
                  <o:FieldCodes>\s</o:FieldCodes>
                </o:OLEObject>
              </w:object>
            </w:r>
          </w:p>
        </w:tc>
      </w:tr>
      <w:tr w:rsidR="00F763D8" w:rsidRPr="00591ABC" w14:paraId="7F09192A" w14:textId="77777777" w:rsidTr="755D0540">
        <w:trPr>
          <w:trHeight w:val="565"/>
        </w:trPr>
        <w:tc>
          <w:tcPr>
            <w:tcW w:w="988" w:type="dxa"/>
          </w:tcPr>
          <w:p w14:paraId="02144BAD" w14:textId="591C54C7" w:rsidR="00F763D8" w:rsidRPr="00591ABC" w:rsidRDefault="001F7AB6" w:rsidP="00F763D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2.2.</w:t>
            </w:r>
            <w:r w:rsidR="00F763D8" w:rsidRPr="00591AB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693" w:type="dxa"/>
          </w:tcPr>
          <w:p w14:paraId="17977F4F" w14:textId="77777777" w:rsidR="00F763D8" w:rsidRPr="005D24DB" w:rsidRDefault="001F7AB6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Форма КП</w:t>
            </w:r>
          </w:p>
          <w:p w14:paraId="5FA7DB20" w14:textId="352D2E34" w:rsidR="001F7AB6" w:rsidRPr="005D24DB" w:rsidRDefault="001F7AB6" w:rsidP="005D24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24DB">
              <w:rPr>
                <w:rFonts w:ascii="Times New Roman" w:hAnsi="Times New Roman" w:cs="Times New Roman"/>
                <w:b/>
                <w:sz w:val="24"/>
                <w:szCs w:val="24"/>
              </w:rPr>
              <w:t>(Приложение №2 к ТЗ)</w:t>
            </w:r>
          </w:p>
        </w:tc>
        <w:bookmarkStart w:id="11" w:name="_MON_1713947910"/>
        <w:bookmarkEnd w:id="11"/>
        <w:tc>
          <w:tcPr>
            <w:tcW w:w="5818" w:type="dxa"/>
          </w:tcPr>
          <w:p w14:paraId="458E4C12" w14:textId="08E7616D" w:rsidR="00F763D8" w:rsidRPr="005D24DB" w:rsidRDefault="00EA4CBE" w:rsidP="005D24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object w:dxaOrig="1532" w:dyaOrig="998" w14:anchorId="7647C435">
                <v:shape id="_x0000_i1027" type="#_x0000_t75" style="width:76.5pt;height:50.25pt" o:ole="">
                  <v:imagedata r:id="rId10" o:title=""/>
                </v:shape>
                <o:OLEObject Type="Embed" ProgID="Word.Document.12" ShapeID="_x0000_i1027" DrawAspect="Icon" ObjectID="_1713963184" r:id="rId11">
                  <o:FieldCodes>\s</o:FieldCodes>
                </o:OLEObject>
              </w:object>
            </w:r>
          </w:p>
        </w:tc>
      </w:tr>
    </w:tbl>
    <w:p w14:paraId="381841BC" w14:textId="3FA2AEA0" w:rsidR="00CD36B5" w:rsidRPr="00591ABC" w:rsidRDefault="00CD36B5" w:rsidP="0031419E">
      <w:pPr>
        <w:jc w:val="center"/>
        <w:rPr>
          <w:rFonts w:ascii="Times New Roman" w:hAnsi="Times New Roman" w:cs="Times New Roman"/>
        </w:rPr>
      </w:pPr>
    </w:p>
    <w:sectPr w:rsidR="00CD36B5" w:rsidRPr="00591ABC" w:rsidSect="00CA6A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D0552"/>
    <w:multiLevelType w:val="multilevel"/>
    <w:tmpl w:val="3AF672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1" w15:restartNumberingAfterBreak="0">
    <w:nsid w:val="0C485709"/>
    <w:multiLevelType w:val="hybridMultilevel"/>
    <w:tmpl w:val="702CE5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83779F"/>
    <w:multiLevelType w:val="hybridMultilevel"/>
    <w:tmpl w:val="BDC6E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F32FE"/>
    <w:multiLevelType w:val="hybridMultilevel"/>
    <w:tmpl w:val="EBB885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24883"/>
    <w:multiLevelType w:val="hybridMultilevel"/>
    <w:tmpl w:val="0018CF2A"/>
    <w:lvl w:ilvl="0" w:tplc="A530BB6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7F37A1"/>
    <w:multiLevelType w:val="hybridMultilevel"/>
    <w:tmpl w:val="A40877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170C1"/>
    <w:multiLevelType w:val="hybridMultilevel"/>
    <w:tmpl w:val="F4D072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42E922B4"/>
    <w:multiLevelType w:val="hybridMultilevel"/>
    <w:tmpl w:val="C5641280"/>
    <w:lvl w:ilvl="0" w:tplc="A530BB66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D458D0"/>
    <w:multiLevelType w:val="hybridMultilevel"/>
    <w:tmpl w:val="C9FEB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00592C"/>
    <w:multiLevelType w:val="hybridMultilevel"/>
    <w:tmpl w:val="61069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35D3C"/>
    <w:multiLevelType w:val="hybridMultilevel"/>
    <w:tmpl w:val="C81C9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1155D"/>
    <w:multiLevelType w:val="hybridMultilevel"/>
    <w:tmpl w:val="AEEC1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050AB4"/>
    <w:multiLevelType w:val="hybridMultilevel"/>
    <w:tmpl w:val="B0B6A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7224B"/>
    <w:multiLevelType w:val="multilevel"/>
    <w:tmpl w:val="AB545FB8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6" w15:restartNumberingAfterBreak="0">
    <w:nsid w:val="69C14CB7"/>
    <w:multiLevelType w:val="hybridMultilevel"/>
    <w:tmpl w:val="9A80C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8C5220"/>
    <w:multiLevelType w:val="hybridMultilevel"/>
    <w:tmpl w:val="CD70B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920831"/>
    <w:multiLevelType w:val="hybridMultilevel"/>
    <w:tmpl w:val="2FC62F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0"/>
  </w:num>
  <w:num w:numId="5">
    <w:abstractNumId w:val="17"/>
  </w:num>
  <w:num w:numId="6">
    <w:abstractNumId w:val="1"/>
  </w:num>
  <w:num w:numId="7">
    <w:abstractNumId w:val="13"/>
  </w:num>
  <w:num w:numId="8">
    <w:abstractNumId w:val="0"/>
  </w:num>
  <w:num w:numId="9">
    <w:abstractNumId w:val="18"/>
  </w:num>
  <w:num w:numId="10">
    <w:abstractNumId w:val="15"/>
  </w:num>
  <w:num w:numId="11">
    <w:abstractNumId w:val="8"/>
  </w:num>
  <w:num w:numId="12">
    <w:abstractNumId w:val="5"/>
  </w:num>
  <w:num w:numId="13">
    <w:abstractNumId w:val="7"/>
  </w:num>
  <w:num w:numId="14">
    <w:abstractNumId w:val="14"/>
  </w:num>
  <w:num w:numId="15">
    <w:abstractNumId w:val="9"/>
  </w:num>
  <w:num w:numId="16">
    <w:abstractNumId w:val="6"/>
  </w:num>
  <w:num w:numId="17">
    <w:abstractNumId w:val="12"/>
  </w:num>
  <w:num w:numId="18">
    <w:abstractNumId w:val="16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957"/>
    <w:rsid w:val="000067D5"/>
    <w:rsid w:val="000649E6"/>
    <w:rsid w:val="00065FE5"/>
    <w:rsid w:val="000700E3"/>
    <w:rsid w:val="00076911"/>
    <w:rsid w:val="00076EE5"/>
    <w:rsid w:val="000D34B6"/>
    <w:rsid w:val="000E0412"/>
    <w:rsid w:val="000E7D0F"/>
    <w:rsid w:val="00120D5F"/>
    <w:rsid w:val="001468A7"/>
    <w:rsid w:val="00146978"/>
    <w:rsid w:val="00155704"/>
    <w:rsid w:val="00187DAC"/>
    <w:rsid w:val="001A73AF"/>
    <w:rsid w:val="001B0A68"/>
    <w:rsid w:val="001D0F37"/>
    <w:rsid w:val="001E322B"/>
    <w:rsid w:val="001F7AB6"/>
    <w:rsid w:val="00203718"/>
    <w:rsid w:val="00234A08"/>
    <w:rsid w:val="00236801"/>
    <w:rsid w:val="002824D6"/>
    <w:rsid w:val="002961BC"/>
    <w:rsid w:val="002A5C9E"/>
    <w:rsid w:val="002C08F7"/>
    <w:rsid w:val="002D1304"/>
    <w:rsid w:val="002D4417"/>
    <w:rsid w:val="002E1B81"/>
    <w:rsid w:val="00307628"/>
    <w:rsid w:val="0031419E"/>
    <w:rsid w:val="0036066F"/>
    <w:rsid w:val="003869DD"/>
    <w:rsid w:val="003A0DEB"/>
    <w:rsid w:val="003E09CB"/>
    <w:rsid w:val="003F604A"/>
    <w:rsid w:val="00450986"/>
    <w:rsid w:val="0046282E"/>
    <w:rsid w:val="004970DE"/>
    <w:rsid w:val="004A2894"/>
    <w:rsid w:val="004B6D06"/>
    <w:rsid w:val="004C1957"/>
    <w:rsid w:val="004C5548"/>
    <w:rsid w:val="00544CAC"/>
    <w:rsid w:val="0054796E"/>
    <w:rsid w:val="0055724A"/>
    <w:rsid w:val="0059056C"/>
    <w:rsid w:val="00591ABC"/>
    <w:rsid w:val="005947DB"/>
    <w:rsid w:val="005A0FAC"/>
    <w:rsid w:val="005A47B5"/>
    <w:rsid w:val="005A4E61"/>
    <w:rsid w:val="005D24DB"/>
    <w:rsid w:val="005F2DBA"/>
    <w:rsid w:val="00611FDF"/>
    <w:rsid w:val="006148F0"/>
    <w:rsid w:val="006153FC"/>
    <w:rsid w:val="00654901"/>
    <w:rsid w:val="00674475"/>
    <w:rsid w:val="006B7624"/>
    <w:rsid w:val="006C4B1A"/>
    <w:rsid w:val="006D1088"/>
    <w:rsid w:val="006F4509"/>
    <w:rsid w:val="0070411A"/>
    <w:rsid w:val="00770AB1"/>
    <w:rsid w:val="007853DC"/>
    <w:rsid w:val="007F1A4A"/>
    <w:rsid w:val="00872892"/>
    <w:rsid w:val="008758C7"/>
    <w:rsid w:val="00886186"/>
    <w:rsid w:val="00893D60"/>
    <w:rsid w:val="008A02B9"/>
    <w:rsid w:val="008C529C"/>
    <w:rsid w:val="008E03AC"/>
    <w:rsid w:val="008F3FCC"/>
    <w:rsid w:val="00976E5C"/>
    <w:rsid w:val="009A10C7"/>
    <w:rsid w:val="009C3D95"/>
    <w:rsid w:val="009C498C"/>
    <w:rsid w:val="009D2E9C"/>
    <w:rsid w:val="00A63D59"/>
    <w:rsid w:val="00A93A5D"/>
    <w:rsid w:val="00AD2555"/>
    <w:rsid w:val="00B5795C"/>
    <w:rsid w:val="00B618B7"/>
    <w:rsid w:val="00B90AC9"/>
    <w:rsid w:val="00BB3081"/>
    <w:rsid w:val="00C02A47"/>
    <w:rsid w:val="00CA6A2E"/>
    <w:rsid w:val="00CB058E"/>
    <w:rsid w:val="00CD36B5"/>
    <w:rsid w:val="00CD3BE8"/>
    <w:rsid w:val="00CD3C0C"/>
    <w:rsid w:val="00CE2D68"/>
    <w:rsid w:val="00D445F7"/>
    <w:rsid w:val="00D4462B"/>
    <w:rsid w:val="00D47F99"/>
    <w:rsid w:val="00D6651A"/>
    <w:rsid w:val="00D7034A"/>
    <w:rsid w:val="00D81BCC"/>
    <w:rsid w:val="00DF714B"/>
    <w:rsid w:val="00E65619"/>
    <w:rsid w:val="00E86C32"/>
    <w:rsid w:val="00EA195D"/>
    <w:rsid w:val="00EA4CBE"/>
    <w:rsid w:val="00ED5E30"/>
    <w:rsid w:val="00F14EE4"/>
    <w:rsid w:val="00F45208"/>
    <w:rsid w:val="00F62EA3"/>
    <w:rsid w:val="00F763D8"/>
    <w:rsid w:val="00F820F7"/>
    <w:rsid w:val="00F93A39"/>
    <w:rsid w:val="00FF66C7"/>
    <w:rsid w:val="0B8D67B9"/>
    <w:rsid w:val="2CD811E2"/>
    <w:rsid w:val="755D0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DDAA437"/>
  <w15:chartTrackingRefBased/>
  <w15:docId w15:val="{096E685F-88AC-4ECA-9230-37276650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36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List Paragraph1,Булит 1,Bullet List,FooterText,numbered,RSA.Numbered List,Standard Bullet,List Paragraph Fanatiman,Figure_name,UL,Абзац маркированнный,Нумерованый список,Table-Normal,RSHB_Table-Normal,Шаг процесса,Предусловия,Абзац 1,Абзац"/>
    <w:basedOn w:val="a"/>
    <w:link w:val="a5"/>
    <w:uiPriority w:val="34"/>
    <w:qFormat/>
    <w:rsid w:val="00CD36B5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187DA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87DA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87DA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87DA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87DAC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87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87DA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067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header"/>
    <w:basedOn w:val="a"/>
    <w:link w:val="ae"/>
    <w:uiPriority w:val="99"/>
    <w:rsid w:val="0030762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307628"/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styleId="af">
    <w:name w:val="Hyperlink"/>
    <w:basedOn w:val="a0"/>
    <w:uiPriority w:val="99"/>
    <w:unhideWhenUsed/>
    <w:rsid w:val="00D47F99"/>
    <w:rPr>
      <w:color w:val="0563C1" w:themeColor="hyperlink"/>
      <w:u w:val="single"/>
    </w:rPr>
  </w:style>
  <w:style w:type="paragraph" w:styleId="af0">
    <w:name w:val="Revision"/>
    <w:hidden/>
    <w:uiPriority w:val="99"/>
    <w:semiHidden/>
    <w:rsid w:val="005F2DBA"/>
    <w:pPr>
      <w:spacing w:after="0" w:line="240" w:lineRule="auto"/>
    </w:pPr>
  </w:style>
  <w:style w:type="character" w:customStyle="1" w:styleId="a5">
    <w:name w:val="Абзац списка Знак"/>
    <w:aliases w:val="List Paragraph1 Знак,Булит 1 Знак,Bullet List Знак,FooterText Знак,numbered Знак,RSA.Numbered List Знак,Standard Bullet Знак,List Paragraph Fanatiman Знак,Figure_name Знак,UL Знак,Абзац маркированнный Знак,Нумерованый список Знак"/>
    <w:basedOn w:val="a0"/>
    <w:link w:val="a4"/>
    <w:uiPriority w:val="34"/>
    <w:locked/>
    <w:rsid w:val="00BB3081"/>
  </w:style>
  <w:style w:type="paragraph" w:styleId="af1">
    <w:name w:val="No Spacing"/>
    <w:uiPriority w:val="1"/>
    <w:qFormat/>
    <w:rsid w:val="00BB3081"/>
    <w:pPr>
      <w:spacing w:after="0" w:line="240" w:lineRule="auto"/>
    </w:pPr>
  </w:style>
  <w:style w:type="character" w:customStyle="1" w:styleId="contactsmap-offices-checkbox-address">
    <w:name w:val="contacts__map-offices-checkbox-address"/>
    <w:basedOn w:val="a0"/>
    <w:rsid w:val="008F3FCC"/>
  </w:style>
  <w:style w:type="character" w:customStyle="1" w:styleId="contactsmap-offices-checkbox-info">
    <w:name w:val="contacts__map-offices-checkbox-info"/>
    <w:basedOn w:val="a0"/>
    <w:rsid w:val="008F3FCC"/>
  </w:style>
  <w:style w:type="character" w:customStyle="1" w:styleId="1">
    <w:name w:val="Неразрешенное упоминание1"/>
    <w:basedOn w:val="a0"/>
    <w:uiPriority w:val="99"/>
    <w:semiHidden/>
    <w:unhideWhenUsed/>
    <w:rsid w:val="00F763D8"/>
    <w:rPr>
      <w:color w:val="605E5C"/>
      <w:shd w:val="clear" w:color="auto" w:fill="E1DFDD"/>
    </w:rPr>
  </w:style>
  <w:style w:type="character" w:styleId="af2">
    <w:name w:val="Unresolved Mention"/>
    <w:basedOn w:val="a0"/>
    <w:uiPriority w:val="99"/>
    <w:semiHidden/>
    <w:unhideWhenUsed/>
    <w:rsid w:val="00D703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20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C9ABF-784D-4653-A89B-B5807C78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Гинзбург Александр Владимирович</dc:creator>
  <cp:keywords/>
  <dc:description/>
  <cp:lastModifiedBy>Пупышева Ирина Игоревна</cp:lastModifiedBy>
  <cp:revision>6</cp:revision>
  <dcterms:created xsi:type="dcterms:W3CDTF">2022-05-13T06:46:00Z</dcterms:created>
  <dcterms:modified xsi:type="dcterms:W3CDTF">2022-05-13T09:07:00Z</dcterms:modified>
</cp:coreProperties>
</file>