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A0" w:rsidRDefault="008329A0" w:rsidP="008329A0">
      <w:pPr>
        <w:tabs>
          <w:tab w:val="left" w:pos="8820"/>
        </w:tabs>
        <w:spacing w:after="0" w:line="240" w:lineRule="auto"/>
        <w:ind w:left="5670"/>
        <w:jc w:val="center"/>
        <w:rPr>
          <w:b/>
        </w:rPr>
      </w:pPr>
      <w:r w:rsidRPr="00451CE4">
        <w:rPr>
          <w:b/>
        </w:rPr>
        <w:t>Приложение №1</w:t>
      </w:r>
    </w:p>
    <w:p w:rsidR="008329A0" w:rsidRPr="00451CE4" w:rsidRDefault="008329A0" w:rsidP="008329A0">
      <w:pPr>
        <w:tabs>
          <w:tab w:val="left" w:pos="8820"/>
        </w:tabs>
        <w:spacing w:after="0" w:line="240" w:lineRule="auto"/>
        <w:ind w:left="5670"/>
        <w:jc w:val="center"/>
        <w:rPr>
          <w:b/>
        </w:rPr>
      </w:pPr>
      <w:r w:rsidRPr="00451CE4">
        <w:rPr>
          <w:b/>
        </w:rPr>
        <w:t xml:space="preserve">к </w:t>
      </w:r>
      <w:r w:rsidR="009A2FAF">
        <w:rPr>
          <w:b/>
        </w:rPr>
        <w:t>Запросу цен</w:t>
      </w:r>
    </w:p>
    <w:p w:rsidR="008329A0" w:rsidRDefault="008329A0" w:rsidP="008329A0">
      <w:pPr>
        <w:keepNext/>
        <w:widowControl w:val="0"/>
        <w:spacing w:after="0" w:line="240" w:lineRule="auto"/>
        <w:ind w:left="4536"/>
        <w:jc w:val="center"/>
        <w:rPr>
          <w:bCs/>
          <w:sz w:val="16"/>
          <w:szCs w:val="16"/>
        </w:rPr>
      </w:pPr>
    </w:p>
    <w:p w:rsidR="008329A0" w:rsidRDefault="008329A0" w:rsidP="008329A0">
      <w:pPr>
        <w:keepNext/>
        <w:widowControl w:val="0"/>
        <w:spacing w:after="0" w:line="240" w:lineRule="auto"/>
        <w:ind w:left="4536"/>
        <w:jc w:val="center"/>
        <w:rPr>
          <w:bCs/>
          <w:sz w:val="16"/>
          <w:szCs w:val="16"/>
        </w:rPr>
      </w:pPr>
    </w:p>
    <w:p w:rsidR="008329A0" w:rsidRPr="002E533B" w:rsidRDefault="002E533B" w:rsidP="008329A0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8329A0" w:rsidRPr="008E743D" w:rsidRDefault="008329A0" w:rsidP="008329A0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8329A0" w:rsidRPr="008E743D" w:rsidRDefault="008329A0" w:rsidP="008329A0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8329A0" w:rsidRPr="008E743D" w:rsidRDefault="008329A0" w:rsidP="008329A0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 w:rsidR="002234FB">
        <w:rPr>
          <w:b/>
          <w:szCs w:val="24"/>
        </w:rPr>
        <w:t>1</w:t>
      </w:r>
      <w:r w:rsidR="000F723D">
        <w:rPr>
          <w:b/>
          <w:szCs w:val="24"/>
        </w:rPr>
        <w:t>2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8329A0" w:rsidRPr="008E743D" w:rsidRDefault="008329A0" w:rsidP="008329A0">
      <w:pPr>
        <w:keepNext/>
        <w:widowControl w:val="0"/>
        <w:spacing w:after="0" w:line="240" w:lineRule="auto"/>
        <w:ind w:left="4320"/>
        <w:jc w:val="center"/>
        <w:rPr>
          <w:b/>
          <w:bCs/>
          <w:sz w:val="22"/>
        </w:rPr>
      </w:pPr>
    </w:p>
    <w:p w:rsidR="008329A0" w:rsidRDefault="008329A0" w:rsidP="008329A0">
      <w:pPr>
        <w:tabs>
          <w:tab w:val="left" w:pos="8820"/>
        </w:tabs>
        <w:spacing w:after="0" w:line="240" w:lineRule="auto"/>
        <w:jc w:val="right"/>
        <w:rPr>
          <w:bCs/>
          <w:sz w:val="16"/>
          <w:szCs w:val="16"/>
        </w:rPr>
      </w:pPr>
    </w:p>
    <w:p w:rsidR="008329A0" w:rsidRDefault="008329A0" w:rsidP="008329A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8329A0" w:rsidRPr="003C6856" w:rsidRDefault="006F1B1C" w:rsidP="002E533B">
      <w:pPr>
        <w:jc w:val="center"/>
        <w:rPr>
          <w:b/>
        </w:rPr>
      </w:pPr>
      <w:r>
        <w:rPr>
          <w:b/>
        </w:rPr>
        <w:t xml:space="preserve">на выбор компании-исполнителя работ </w:t>
      </w:r>
      <w:bookmarkStart w:id="0" w:name="_GoBack"/>
      <w:bookmarkEnd w:id="0"/>
      <w:r w:rsidR="003C6F97" w:rsidRPr="003C6F97">
        <w:rPr>
          <w:b/>
        </w:rPr>
        <w:t xml:space="preserve">по ремонту и техническому обслуживанию </w:t>
      </w:r>
      <w:r w:rsidR="00EE47BB">
        <w:rPr>
          <w:b/>
        </w:rPr>
        <w:t>автомобилей</w:t>
      </w:r>
      <w:r w:rsidR="00BE3AE8" w:rsidRPr="00BE3AE8">
        <w:rPr>
          <w:b/>
        </w:rPr>
        <w:t xml:space="preserve"> </w:t>
      </w:r>
      <w:r w:rsidR="00D6768A">
        <w:rPr>
          <w:b/>
          <w:lang w:val="en-US"/>
        </w:rPr>
        <w:t>Renault</w:t>
      </w:r>
      <w:r w:rsidR="00EE47BB">
        <w:rPr>
          <w:b/>
        </w:rPr>
        <w:t>,</w:t>
      </w:r>
      <w:r w:rsidR="003C6F97">
        <w:rPr>
          <w:b/>
        </w:rPr>
        <w:t xml:space="preserve"> </w:t>
      </w:r>
      <w:r w:rsidR="008329A0" w:rsidRPr="003C6856">
        <w:rPr>
          <w:b/>
        </w:rPr>
        <w:t xml:space="preserve"> </w:t>
      </w:r>
      <w:r w:rsidR="002E533B">
        <w:rPr>
          <w:b/>
        </w:rPr>
        <w:t xml:space="preserve">принадлежащих </w:t>
      </w:r>
      <w:r w:rsidR="00BE3AE8">
        <w:rPr>
          <w:b/>
        </w:rPr>
        <w:t>О</w:t>
      </w:r>
      <w:r w:rsidR="008329A0" w:rsidRPr="003C6856">
        <w:rPr>
          <w:b/>
        </w:rPr>
        <w:t>А</w:t>
      </w:r>
      <w:r w:rsidR="00BE3AE8">
        <w:rPr>
          <w:b/>
        </w:rPr>
        <w:t>О</w:t>
      </w:r>
      <w:r w:rsidR="008329A0" w:rsidRPr="003C6856">
        <w:rPr>
          <w:b/>
        </w:rPr>
        <w:t xml:space="preserve"> «М</w:t>
      </w:r>
      <w:r w:rsidR="00BE3AE8">
        <w:rPr>
          <w:b/>
        </w:rPr>
        <w:t>ТС-Банк</w:t>
      </w:r>
      <w:r w:rsidR="008329A0" w:rsidRPr="003C6856">
        <w:rPr>
          <w:b/>
        </w:rPr>
        <w:t>»</w:t>
      </w:r>
    </w:p>
    <w:p w:rsidR="008329A0" w:rsidRPr="00451CE4" w:rsidRDefault="008329A0" w:rsidP="008329A0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8329A0" w:rsidRDefault="008329A0" w:rsidP="008329A0">
      <w:pPr>
        <w:pStyle w:val="1"/>
        <w:numPr>
          <w:ilvl w:val="0"/>
          <w:numId w:val="0"/>
        </w:numPr>
        <w:spacing w:before="0" w:line="240" w:lineRule="auto"/>
        <w:ind w:left="360"/>
        <w:jc w:val="center"/>
        <w:rPr>
          <w:rFonts w:ascii="Times New Roman" w:hAnsi="Times New Roman"/>
          <w:szCs w:val="24"/>
          <w:lang w:val="ru-RU"/>
        </w:rPr>
      </w:pPr>
      <w:bookmarkStart w:id="1" w:name="_Toc26614912"/>
      <w:bookmarkStart w:id="2" w:name="_Toc56925013"/>
      <w:bookmarkStart w:id="3" w:name="_Toc98235401"/>
      <w:bookmarkStart w:id="4" w:name="_Toc133919493"/>
      <w:bookmarkStart w:id="5" w:name="_Toc194999762"/>
      <w:bookmarkStart w:id="6" w:name="_Toc198977147"/>
      <w:r w:rsidRPr="00B54166">
        <w:rPr>
          <w:rFonts w:ascii="Times New Roman" w:hAnsi="Times New Roman"/>
          <w:szCs w:val="24"/>
          <w:lang w:val="ru-RU"/>
        </w:rPr>
        <w:t>Требования к услугам, условия и сроки оказания услуг.</w:t>
      </w:r>
      <w:bookmarkEnd w:id="1"/>
      <w:bookmarkEnd w:id="2"/>
      <w:bookmarkEnd w:id="3"/>
      <w:bookmarkEnd w:id="4"/>
      <w:bookmarkEnd w:id="5"/>
      <w:bookmarkEnd w:id="6"/>
    </w:p>
    <w:p w:rsidR="00463212" w:rsidRPr="00463212" w:rsidRDefault="00463212" w:rsidP="00463212"/>
    <w:p w:rsidR="00323E16" w:rsidRPr="001A2B83" w:rsidRDefault="008329A0" w:rsidP="001D46CB">
      <w:pPr>
        <w:pStyle w:val="a3"/>
        <w:numPr>
          <w:ilvl w:val="0"/>
          <w:numId w:val="12"/>
        </w:numPr>
        <w:rPr>
          <w:sz w:val="22"/>
          <w:szCs w:val="22"/>
        </w:rPr>
      </w:pPr>
      <w:r w:rsidRPr="001A2B83">
        <w:rPr>
          <w:b/>
          <w:sz w:val="22"/>
          <w:szCs w:val="22"/>
        </w:rPr>
        <w:t>Предмет  закупки</w:t>
      </w:r>
    </w:p>
    <w:p w:rsidR="00316864" w:rsidRPr="001A2B83" w:rsidRDefault="00002252">
      <w:pPr>
        <w:pStyle w:val="af1"/>
        <w:ind w:firstLine="708"/>
        <w:jc w:val="both"/>
        <w:rPr>
          <w:sz w:val="22"/>
        </w:rPr>
      </w:pPr>
      <w:r w:rsidRPr="001A2B83">
        <w:rPr>
          <w:sz w:val="22"/>
        </w:rPr>
        <w:t xml:space="preserve">Предметом закупки является выполнение работ по </w:t>
      </w:r>
      <w:r w:rsidR="00B32A9E" w:rsidRPr="001A2B83">
        <w:rPr>
          <w:sz w:val="22"/>
        </w:rPr>
        <w:t xml:space="preserve">ремонту, </w:t>
      </w:r>
      <w:r w:rsidRPr="001A2B83">
        <w:rPr>
          <w:sz w:val="22"/>
        </w:rPr>
        <w:t>диагностике,</w:t>
      </w:r>
      <w:r w:rsidR="007A4499" w:rsidRPr="001A2B83">
        <w:rPr>
          <w:sz w:val="22"/>
        </w:rPr>
        <w:t xml:space="preserve"> </w:t>
      </w:r>
      <w:r w:rsidR="003C6F97" w:rsidRPr="001A2B83">
        <w:rPr>
          <w:sz w:val="22"/>
        </w:rPr>
        <w:t xml:space="preserve">техническому обслуживанию </w:t>
      </w:r>
      <w:r w:rsidR="001A1A37" w:rsidRPr="001A2B83">
        <w:rPr>
          <w:sz w:val="22"/>
        </w:rPr>
        <w:t>эксплуатируем</w:t>
      </w:r>
      <w:r w:rsidR="00D47229" w:rsidRPr="001A2B83">
        <w:rPr>
          <w:sz w:val="22"/>
        </w:rPr>
        <w:t>ых</w:t>
      </w:r>
      <w:r w:rsidR="001A1A37" w:rsidRPr="001A2B83">
        <w:rPr>
          <w:sz w:val="22"/>
        </w:rPr>
        <w:t xml:space="preserve"> </w:t>
      </w:r>
      <w:r w:rsidR="00BE3AE8" w:rsidRPr="001A2B83">
        <w:rPr>
          <w:sz w:val="22"/>
        </w:rPr>
        <w:t>О</w:t>
      </w:r>
      <w:r w:rsidR="008D1571" w:rsidRPr="001A2B83">
        <w:rPr>
          <w:sz w:val="22"/>
        </w:rPr>
        <w:t>А</w:t>
      </w:r>
      <w:r w:rsidR="00BE3AE8" w:rsidRPr="001A2B83">
        <w:rPr>
          <w:sz w:val="22"/>
        </w:rPr>
        <w:t>О</w:t>
      </w:r>
      <w:r w:rsidR="008D1571" w:rsidRPr="001A2B83">
        <w:rPr>
          <w:sz w:val="22"/>
        </w:rPr>
        <w:t xml:space="preserve"> «М</w:t>
      </w:r>
      <w:r w:rsidR="00BE3AE8" w:rsidRPr="001A2B83">
        <w:rPr>
          <w:sz w:val="22"/>
        </w:rPr>
        <w:t>ТС-Банк</w:t>
      </w:r>
      <w:r w:rsidR="008D1571" w:rsidRPr="001A2B83">
        <w:rPr>
          <w:sz w:val="22"/>
        </w:rPr>
        <w:t>»</w:t>
      </w:r>
      <w:r w:rsidR="008B1440" w:rsidRPr="001A2B83">
        <w:rPr>
          <w:sz w:val="22"/>
        </w:rPr>
        <w:t xml:space="preserve"> </w:t>
      </w:r>
      <w:r w:rsidR="00051D32" w:rsidRPr="001A2B83">
        <w:rPr>
          <w:sz w:val="22"/>
        </w:rPr>
        <w:t>автомобил</w:t>
      </w:r>
      <w:r w:rsidR="00D47229" w:rsidRPr="001A2B83">
        <w:rPr>
          <w:sz w:val="22"/>
        </w:rPr>
        <w:t>ей</w:t>
      </w:r>
      <w:r w:rsidR="00BE3AE8" w:rsidRPr="001A2B83">
        <w:rPr>
          <w:sz w:val="22"/>
        </w:rPr>
        <w:t xml:space="preserve"> </w:t>
      </w:r>
      <w:r w:rsidR="00D6768A" w:rsidRPr="001A2B83">
        <w:rPr>
          <w:sz w:val="22"/>
          <w:lang w:val="en-US"/>
        </w:rPr>
        <w:t>Renault</w:t>
      </w:r>
      <w:r w:rsidR="008D1571" w:rsidRPr="001A2B83">
        <w:rPr>
          <w:sz w:val="22"/>
        </w:rPr>
        <w:t xml:space="preserve">, согласно </w:t>
      </w:r>
      <w:r w:rsidR="008F3181" w:rsidRPr="001A2B83">
        <w:rPr>
          <w:sz w:val="22"/>
        </w:rPr>
        <w:t>П</w:t>
      </w:r>
      <w:r w:rsidR="008D1571" w:rsidRPr="001A2B83">
        <w:rPr>
          <w:sz w:val="22"/>
        </w:rPr>
        <w:t>риложению № 1 к Техническому заданию.</w:t>
      </w:r>
    </w:p>
    <w:p w:rsidR="0019012D" w:rsidRPr="001A2B83" w:rsidRDefault="0019012D">
      <w:pPr>
        <w:pStyle w:val="af1"/>
        <w:ind w:firstLine="708"/>
        <w:jc w:val="both"/>
        <w:rPr>
          <w:sz w:val="22"/>
        </w:rPr>
      </w:pPr>
      <w:r w:rsidRPr="001A2B83">
        <w:rPr>
          <w:sz w:val="22"/>
        </w:rPr>
        <w:t>Перечень основных услуг приведен в Приложении №</w:t>
      </w:r>
      <w:r w:rsidR="007856B7" w:rsidRPr="001A2B83">
        <w:rPr>
          <w:sz w:val="22"/>
        </w:rPr>
        <w:t xml:space="preserve"> </w:t>
      </w:r>
      <w:r w:rsidRPr="001A2B83">
        <w:rPr>
          <w:sz w:val="22"/>
        </w:rPr>
        <w:t>2 к техническому заданию.</w:t>
      </w:r>
    </w:p>
    <w:p w:rsidR="0019012D" w:rsidRPr="001A2B83" w:rsidRDefault="0019012D">
      <w:pPr>
        <w:pStyle w:val="af1"/>
        <w:ind w:firstLine="708"/>
        <w:jc w:val="both"/>
        <w:rPr>
          <w:sz w:val="22"/>
        </w:rPr>
      </w:pPr>
    </w:p>
    <w:p w:rsidR="003B6D0C" w:rsidRPr="001A2B83" w:rsidRDefault="000C2A03" w:rsidP="00ED2791">
      <w:pPr>
        <w:pStyle w:val="a3"/>
        <w:ind w:left="1080" w:hanging="371"/>
        <w:jc w:val="both"/>
        <w:rPr>
          <w:b/>
          <w:color w:val="000000"/>
          <w:sz w:val="22"/>
          <w:szCs w:val="22"/>
        </w:rPr>
      </w:pPr>
      <w:r w:rsidRPr="001A2B83">
        <w:rPr>
          <w:b/>
          <w:sz w:val="22"/>
          <w:szCs w:val="22"/>
        </w:rPr>
        <w:t xml:space="preserve">2. </w:t>
      </w:r>
      <w:r w:rsidR="003B6D0C" w:rsidRPr="001A2B83">
        <w:rPr>
          <w:b/>
          <w:color w:val="000000"/>
          <w:sz w:val="22"/>
          <w:szCs w:val="22"/>
        </w:rPr>
        <w:t>Требования к Участникам</w:t>
      </w:r>
    </w:p>
    <w:p w:rsidR="001A2B83" w:rsidRPr="00FB7476" w:rsidRDefault="0021308D">
      <w:pPr>
        <w:pStyle w:val="af1"/>
        <w:jc w:val="both"/>
        <w:rPr>
          <w:sz w:val="22"/>
        </w:rPr>
      </w:pPr>
      <w:r w:rsidRPr="001A2B83">
        <w:rPr>
          <w:sz w:val="22"/>
        </w:rPr>
        <w:t xml:space="preserve">         </w:t>
      </w:r>
      <w:r w:rsidR="00BA3BEA" w:rsidRPr="001A2B83">
        <w:rPr>
          <w:sz w:val="22"/>
        </w:rPr>
        <w:t xml:space="preserve">         Участвовать в данной процедуре Запроса цен может любое юридическое лицо, отвечающее следующим требованиям:</w:t>
      </w:r>
    </w:p>
    <w:p w:rsidR="001A2B83" w:rsidRPr="001A2B83" w:rsidRDefault="001A2B83" w:rsidP="001A2B83">
      <w:pPr>
        <w:pStyle w:val="a3"/>
        <w:numPr>
          <w:ilvl w:val="0"/>
          <w:numId w:val="36"/>
        </w:numPr>
        <w:rPr>
          <w:sz w:val="22"/>
          <w:szCs w:val="22"/>
          <w:lang w:eastAsia="en-US"/>
        </w:rPr>
      </w:pPr>
      <w:r w:rsidRPr="001A2B83">
        <w:rPr>
          <w:sz w:val="22"/>
          <w:szCs w:val="22"/>
          <w:lang w:eastAsia="en-US"/>
        </w:rPr>
        <w:t xml:space="preserve">авторизованное заводом – изготовителем автомобилей марки </w:t>
      </w:r>
      <w:r w:rsidRPr="001A2B83">
        <w:rPr>
          <w:sz w:val="22"/>
          <w:szCs w:val="22"/>
          <w:lang w:val="en-US" w:eastAsia="en-US"/>
        </w:rPr>
        <w:t>Renault</w:t>
      </w:r>
      <w:r w:rsidRPr="001A2B83">
        <w:rPr>
          <w:sz w:val="22"/>
          <w:szCs w:val="22"/>
          <w:lang w:eastAsia="en-US"/>
        </w:rPr>
        <w:t xml:space="preserve">, допущенное фирмой-производителем к выполнению работ и оказанию услуг технического осмотра и ремонта автомобилей марки </w:t>
      </w:r>
      <w:r w:rsidRPr="001A2B83">
        <w:rPr>
          <w:sz w:val="22"/>
          <w:szCs w:val="22"/>
          <w:lang w:val="en-US" w:eastAsia="en-US"/>
        </w:rPr>
        <w:t>Renault</w:t>
      </w:r>
      <w:r w:rsidRPr="001A2B83">
        <w:rPr>
          <w:sz w:val="22"/>
          <w:szCs w:val="22"/>
          <w:lang w:eastAsia="en-US"/>
        </w:rPr>
        <w:t>;</w:t>
      </w:r>
    </w:p>
    <w:p w:rsidR="00316864" w:rsidRPr="001A2B83" w:rsidRDefault="00BA3BEA" w:rsidP="00A464ED">
      <w:pPr>
        <w:pStyle w:val="af1"/>
        <w:numPr>
          <w:ilvl w:val="0"/>
          <w:numId w:val="36"/>
        </w:numPr>
        <w:rPr>
          <w:sz w:val="22"/>
        </w:rPr>
      </w:pPr>
      <w:r w:rsidRPr="001A2B83">
        <w:rPr>
          <w:sz w:val="22"/>
        </w:rPr>
        <w:t>сервисный центр должен быть расположен на территории г. Москвы</w:t>
      </w:r>
      <w:r w:rsidR="00570533" w:rsidRPr="001A2B83">
        <w:rPr>
          <w:sz w:val="22"/>
        </w:rPr>
        <w:t xml:space="preserve"> в пре</w:t>
      </w:r>
      <w:r w:rsidR="00A464ED" w:rsidRPr="001A2B83">
        <w:rPr>
          <w:sz w:val="22"/>
        </w:rPr>
        <w:t>делах МКАД</w:t>
      </w:r>
      <w:r w:rsidRPr="001A2B83">
        <w:rPr>
          <w:sz w:val="22"/>
        </w:rPr>
        <w:t>;</w:t>
      </w:r>
    </w:p>
    <w:p w:rsidR="00661981" w:rsidRPr="001A2B83" w:rsidRDefault="00661981" w:rsidP="00A464ED">
      <w:pPr>
        <w:pStyle w:val="af1"/>
        <w:numPr>
          <w:ilvl w:val="0"/>
          <w:numId w:val="36"/>
        </w:numPr>
        <w:rPr>
          <w:sz w:val="22"/>
        </w:rPr>
      </w:pPr>
      <w:r w:rsidRPr="001A2B83">
        <w:rPr>
          <w:sz w:val="22"/>
        </w:rPr>
        <w:t xml:space="preserve">наличие опыта работы не менее </w:t>
      </w:r>
      <w:r w:rsidR="004D6641" w:rsidRPr="001A2B83">
        <w:rPr>
          <w:sz w:val="22"/>
        </w:rPr>
        <w:t>5</w:t>
      </w:r>
      <w:r w:rsidRPr="001A2B83">
        <w:rPr>
          <w:sz w:val="22"/>
        </w:rPr>
        <w:t xml:space="preserve">-х лет, с учетом </w:t>
      </w:r>
      <w:r w:rsidR="00DE61FC" w:rsidRPr="001A2B83">
        <w:rPr>
          <w:sz w:val="22"/>
        </w:rPr>
        <w:t>реорганизации</w:t>
      </w:r>
      <w:r w:rsidRPr="001A2B83">
        <w:rPr>
          <w:sz w:val="22"/>
        </w:rPr>
        <w:t xml:space="preserve"> юридического </w:t>
      </w:r>
      <w:r w:rsidR="00A464ED" w:rsidRPr="001A2B83">
        <w:rPr>
          <w:sz w:val="22"/>
        </w:rPr>
        <w:t xml:space="preserve">                                      </w:t>
      </w:r>
      <w:r w:rsidRPr="001A2B83">
        <w:rPr>
          <w:sz w:val="22"/>
        </w:rPr>
        <w:t>лица;</w:t>
      </w:r>
    </w:p>
    <w:p w:rsidR="00316864" w:rsidRPr="001A2B83" w:rsidRDefault="00FB7476" w:rsidP="00A464ED">
      <w:pPr>
        <w:pStyle w:val="a3"/>
        <w:numPr>
          <w:ilvl w:val="0"/>
          <w:numId w:val="3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наличие дилерского договора с ОАО «Автофрамос»</w:t>
      </w:r>
      <w:r w:rsidR="00F424FF" w:rsidRPr="001A2B83">
        <w:rPr>
          <w:sz w:val="22"/>
          <w:szCs w:val="22"/>
        </w:rPr>
        <w:t>;</w:t>
      </w:r>
    </w:p>
    <w:p w:rsidR="00316864" w:rsidRPr="001A2B83" w:rsidRDefault="00544F5C" w:rsidP="00A464ED">
      <w:pPr>
        <w:pStyle w:val="a3"/>
        <w:numPr>
          <w:ilvl w:val="0"/>
          <w:numId w:val="36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обладать </w:t>
      </w:r>
      <w:r w:rsidR="00830D21" w:rsidRPr="001A2B83">
        <w:rPr>
          <w:sz w:val="22"/>
          <w:szCs w:val="22"/>
        </w:rPr>
        <w:t>программно-аппаратным комплексом, обеспечивающим</w:t>
      </w:r>
      <w:r w:rsidR="00BA3BEA" w:rsidRPr="001A2B83">
        <w:rPr>
          <w:sz w:val="22"/>
          <w:szCs w:val="22"/>
        </w:rPr>
        <w:t xml:space="preserve"> </w:t>
      </w:r>
      <w:r w:rsidR="00830D21" w:rsidRPr="001A2B83">
        <w:rPr>
          <w:sz w:val="22"/>
          <w:szCs w:val="22"/>
        </w:rPr>
        <w:t>диагностику</w:t>
      </w:r>
      <w:r w:rsidR="00BA3BEA" w:rsidRPr="001A2B83">
        <w:rPr>
          <w:sz w:val="22"/>
          <w:szCs w:val="22"/>
        </w:rPr>
        <w:t xml:space="preserve"> технического состояния </w:t>
      </w:r>
      <w:r w:rsidR="00E74172" w:rsidRPr="001A2B83">
        <w:rPr>
          <w:sz w:val="22"/>
          <w:szCs w:val="22"/>
        </w:rPr>
        <w:t>автомобилей</w:t>
      </w:r>
      <w:r w:rsidR="00102E0B" w:rsidRPr="001A2B83">
        <w:rPr>
          <w:sz w:val="22"/>
          <w:szCs w:val="22"/>
        </w:rPr>
        <w:t xml:space="preserve">, </w:t>
      </w:r>
      <w:r w:rsidR="00DE61FC" w:rsidRPr="001A2B83">
        <w:rPr>
          <w:sz w:val="22"/>
          <w:szCs w:val="22"/>
        </w:rPr>
        <w:t>соответ</w:t>
      </w:r>
      <w:r w:rsidR="001F2D51" w:rsidRPr="001A2B83">
        <w:rPr>
          <w:sz w:val="22"/>
          <w:szCs w:val="22"/>
        </w:rPr>
        <w:t>ст</w:t>
      </w:r>
      <w:r w:rsidR="00570533" w:rsidRPr="001A2B83">
        <w:rPr>
          <w:sz w:val="22"/>
          <w:szCs w:val="22"/>
        </w:rPr>
        <w:t>вующую</w:t>
      </w:r>
      <w:r w:rsidR="00DE61FC" w:rsidRPr="001A2B83">
        <w:rPr>
          <w:sz w:val="22"/>
          <w:szCs w:val="22"/>
        </w:rPr>
        <w:t xml:space="preserve"> т</w:t>
      </w:r>
      <w:r w:rsidR="00102E0B" w:rsidRPr="001A2B83">
        <w:rPr>
          <w:sz w:val="22"/>
          <w:szCs w:val="22"/>
        </w:rPr>
        <w:t>ребований завода-изготовителя автомобиля</w:t>
      </w:r>
      <w:r w:rsidR="00BA3BEA" w:rsidRPr="001A2B83">
        <w:rPr>
          <w:sz w:val="22"/>
          <w:szCs w:val="22"/>
        </w:rPr>
        <w:t>;</w:t>
      </w:r>
    </w:p>
    <w:p w:rsidR="00BA3BEA" w:rsidRPr="001A2B83" w:rsidRDefault="00BA3BEA" w:rsidP="00A464ED">
      <w:pPr>
        <w:pStyle w:val="a3"/>
        <w:numPr>
          <w:ilvl w:val="0"/>
          <w:numId w:val="36"/>
        </w:numPr>
        <w:rPr>
          <w:sz w:val="22"/>
          <w:szCs w:val="22"/>
        </w:rPr>
      </w:pPr>
      <w:r w:rsidRPr="001A2B83">
        <w:rPr>
          <w:sz w:val="22"/>
          <w:szCs w:val="22"/>
        </w:rPr>
        <w:t>име</w:t>
      </w:r>
      <w:r w:rsidR="00544F5C" w:rsidRPr="001A2B83">
        <w:rPr>
          <w:sz w:val="22"/>
          <w:szCs w:val="22"/>
        </w:rPr>
        <w:t>ть</w:t>
      </w:r>
      <w:r w:rsidRPr="001A2B83">
        <w:rPr>
          <w:sz w:val="22"/>
          <w:szCs w:val="22"/>
        </w:rPr>
        <w:t xml:space="preserve"> кузовной цех;</w:t>
      </w:r>
    </w:p>
    <w:p w:rsidR="00BA3BEA" w:rsidRPr="001A2B83" w:rsidRDefault="00544F5C" w:rsidP="00A464ED">
      <w:pPr>
        <w:pStyle w:val="a3"/>
        <w:numPr>
          <w:ilvl w:val="0"/>
          <w:numId w:val="36"/>
        </w:numPr>
        <w:rPr>
          <w:sz w:val="22"/>
          <w:szCs w:val="22"/>
        </w:rPr>
      </w:pPr>
      <w:r w:rsidRPr="001A2B83">
        <w:rPr>
          <w:sz w:val="22"/>
          <w:szCs w:val="22"/>
        </w:rPr>
        <w:t xml:space="preserve">иметь </w:t>
      </w:r>
      <w:r w:rsidR="00BA3BEA" w:rsidRPr="001A2B83">
        <w:rPr>
          <w:sz w:val="22"/>
          <w:szCs w:val="22"/>
        </w:rPr>
        <w:t>возможность проведения арматурных работ любой степени сложности;</w:t>
      </w:r>
    </w:p>
    <w:p w:rsidR="00BA3BEA" w:rsidRPr="001A2B83" w:rsidRDefault="00544F5C" w:rsidP="00A464ED">
      <w:pPr>
        <w:pStyle w:val="a3"/>
        <w:numPr>
          <w:ilvl w:val="0"/>
          <w:numId w:val="36"/>
        </w:numPr>
        <w:rPr>
          <w:sz w:val="22"/>
          <w:szCs w:val="22"/>
        </w:rPr>
      </w:pPr>
      <w:r w:rsidRPr="001A2B83">
        <w:rPr>
          <w:sz w:val="22"/>
          <w:szCs w:val="22"/>
        </w:rPr>
        <w:t xml:space="preserve">иметь </w:t>
      </w:r>
      <w:r w:rsidR="00BA3BEA" w:rsidRPr="001A2B83">
        <w:rPr>
          <w:sz w:val="22"/>
          <w:szCs w:val="22"/>
        </w:rPr>
        <w:t>стапель;</w:t>
      </w:r>
    </w:p>
    <w:p w:rsidR="00BA3BEA" w:rsidRPr="001A2B83" w:rsidRDefault="00544F5C" w:rsidP="00A464ED">
      <w:pPr>
        <w:pStyle w:val="a3"/>
        <w:numPr>
          <w:ilvl w:val="0"/>
          <w:numId w:val="36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иметь </w:t>
      </w:r>
      <w:r w:rsidR="00BA3BEA" w:rsidRPr="001A2B83">
        <w:rPr>
          <w:sz w:val="22"/>
          <w:szCs w:val="22"/>
        </w:rPr>
        <w:t>возможность проведения ТО автомобиля согласно нормативам завода-изготовителя;</w:t>
      </w:r>
    </w:p>
    <w:p w:rsidR="00BA3BEA" w:rsidRPr="001A2B83" w:rsidRDefault="008548B5" w:rsidP="00A464ED">
      <w:pPr>
        <w:pStyle w:val="a3"/>
        <w:numPr>
          <w:ilvl w:val="0"/>
          <w:numId w:val="36"/>
        </w:numPr>
        <w:rPr>
          <w:sz w:val="22"/>
          <w:szCs w:val="22"/>
        </w:rPr>
      </w:pPr>
      <w:r w:rsidRPr="001A2B83">
        <w:rPr>
          <w:sz w:val="22"/>
          <w:szCs w:val="22"/>
        </w:rPr>
        <w:t xml:space="preserve">осуществлять </w:t>
      </w:r>
      <w:r w:rsidR="00BA3BEA" w:rsidRPr="001A2B83">
        <w:rPr>
          <w:sz w:val="22"/>
          <w:szCs w:val="22"/>
        </w:rPr>
        <w:t>ремонт ДВС;</w:t>
      </w:r>
    </w:p>
    <w:p w:rsidR="00BA3BEA" w:rsidRPr="001A2B83" w:rsidRDefault="008548B5" w:rsidP="00A464ED">
      <w:pPr>
        <w:pStyle w:val="a3"/>
        <w:numPr>
          <w:ilvl w:val="0"/>
          <w:numId w:val="36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осуществлять </w:t>
      </w:r>
      <w:r w:rsidR="00BA3BEA" w:rsidRPr="001A2B83">
        <w:rPr>
          <w:sz w:val="22"/>
          <w:szCs w:val="22"/>
        </w:rPr>
        <w:t>заправку и ремонт  систем кондиционирования автомобилей;</w:t>
      </w:r>
    </w:p>
    <w:p w:rsidR="00BA3BEA" w:rsidRPr="001A2B83" w:rsidRDefault="008548B5" w:rsidP="00A464ED">
      <w:pPr>
        <w:pStyle w:val="a3"/>
        <w:numPr>
          <w:ilvl w:val="0"/>
          <w:numId w:val="36"/>
        </w:numPr>
        <w:rPr>
          <w:sz w:val="22"/>
          <w:szCs w:val="22"/>
        </w:rPr>
      </w:pPr>
      <w:r w:rsidRPr="001A2B83">
        <w:rPr>
          <w:sz w:val="22"/>
          <w:szCs w:val="22"/>
        </w:rPr>
        <w:t xml:space="preserve">иметь </w:t>
      </w:r>
      <w:r w:rsidR="00BA3BEA" w:rsidRPr="001A2B83">
        <w:rPr>
          <w:sz w:val="22"/>
          <w:szCs w:val="22"/>
        </w:rPr>
        <w:t>возможность проведения регулировки  схода и развала колес (компьютер);</w:t>
      </w:r>
    </w:p>
    <w:p w:rsidR="00DF741B" w:rsidRPr="001A2B83" w:rsidRDefault="008548B5" w:rsidP="00A464ED">
      <w:pPr>
        <w:pStyle w:val="a3"/>
        <w:numPr>
          <w:ilvl w:val="0"/>
          <w:numId w:val="36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использовать  </w:t>
      </w:r>
      <w:r w:rsidR="00DF741B" w:rsidRPr="001A2B83">
        <w:rPr>
          <w:sz w:val="22"/>
          <w:szCs w:val="22"/>
        </w:rPr>
        <w:t>при оказании услуг расходные материалы и запасные части, сертифицированные и одобренные заводом-изготовителем.</w:t>
      </w:r>
    </w:p>
    <w:p w:rsidR="003B6D0C" w:rsidRPr="001A2B83" w:rsidRDefault="003217AC" w:rsidP="00BA3BEA">
      <w:pPr>
        <w:pStyle w:val="af1"/>
        <w:jc w:val="both"/>
        <w:rPr>
          <w:sz w:val="22"/>
        </w:rPr>
      </w:pPr>
      <w:r w:rsidRPr="001A2B83">
        <w:rPr>
          <w:sz w:val="22"/>
        </w:rPr>
        <w:t xml:space="preserve">       </w:t>
      </w:r>
      <w:r w:rsidR="003B6D0C" w:rsidRPr="001A2B83">
        <w:rPr>
          <w:b/>
          <w:sz w:val="22"/>
          <w:lang w:eastAsia="ru-RU"/>
        </w:rPr>
        <w:t xml:space="preserve">ВАЖНО!!! </w:t>
      </w:r>
      <w:r w:rsidR="003B6D0C" w:rsidRPr="001A2B83">
        <w:rPr>
          <w:sz w:val="22"/>
        </w:rPr>
        <w:t>Дополнительные требования:</w:t>
      </w:r>
    </w:p>
    <w:p w:rsidR="00DE1F5F" w:rsidRPr="001A2B83" w:rsidRDefault="000C2A03" w:rsidP="00A464ED">
      <w:pPr>
        <w:pStyle w:val="a3"/>
        <w:numPr>
          <w:ilvl w:val="0"/>
          <w:numId w:val="35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н</w:t>
      </w:r>
      <w:r w:rsidR="003C6F97" w:rsidRPr="001A2B83">
        <w:rPr>
          <w:sz w:val="22"/>
          <w:szCs w:val="22"/>
        </w:rPr>
        <w:t>аличие специ</w:t>
      </w:r>
      <w:r w:rsidRPr="001A2B83">
        <w:rPr>
          <w:sz w:val="22"/>
          <w:szCs w:val="22"/>
        </w:rPr>
        <w:t xml:space="preserve">ального </w:t>
      </w:r>
      <w:r w:rsidR="006C5AEC" w:rsidRPr="001A2B83">
        <w:rPr>
          <w:sz w:val="22"/>
          <w:szCs w:val="22"/>
        </w:rPr>
        <w:t>инструмента</w:t>
      </w:r>
      <w:r w:rsidR="003C6F97" w:rsidRPr="001A2B83">
        <w:rPr>
          <w:sz w:val="22"/>
          <w:szCs w:val="22"/>
        </w:rPr>
        <w:t xml:space="preserve"> для ремонта </w:t>
      </w:r>
      <w:r w:rsidR="00E74172" w:rsidRPr="001A2B83">
        <w:rPr>
          <w:sz w:val="22"/>
          <w:szCs w:val="22"/>
        </w:rPr>
        <w:t>автомобилей</w:t>
      </w:r>
      <w:r w:rsidR="00063D7C" w:rsidRPr="001A2B83">
        <w:rPr>
          <w:sz w:val="22"/>
          <w:szCs w:val="22"/>
        </w:rPr>
        <w:t>;</w:t>
      </w:r>
    </w:p>
    <w:p w:rsidR="003B6D0C" w:rsidRPr="001A2B83" w:rsidRDefault="000C2A03" w:rsidP="00A464ED">
      <w:pPr>
        <w:pStyle w:val="a3"/>
        <w:numPr>
          <w:ilvl w:val="0"/>
          <w:numId w:val="35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наличие собственного склада запасных частей с расходными материалами, а также запасных частей для текущего </w:t>
      </w:r>
      <w:r w:rsidR="0021308D" w:rsidRPr="001A2B83">
        <w:rPr>
          <w:sz w:val="22"/>
          <w:szCs w:val="22"/>
        </w:rPr>
        <w:t xml:space="preserve">обслуживания и </w:t>
      </w:r>
      <w:r w:rsidRPr="001A2B83">
        <w:rPr>
          <w:sz w:val="22"/>
          <w:szCs w:val="22"/>
        </w:rPr>
        <w:t>ремонта</w:t>
      </w:r>
      <w:r w:rsidR="0021308D" w:rsidRPr="001A2B83">
        <w:rPr>
          <w:sz w:val="22"/>
          <w:szCs w:val="22"/>
        </w:rPr>
        <w:t xml:space="preserve"> </w:t>
      </w:r>
      <w:r w:rsidRPr="001A2B83">
        <w:rPr>
          <w:sz w:val="22"/>
          <w:szCs w:val="22"/>
        </w:rPr>
        <w:t>автомобилей</w:t>
      </w:r>
      <w:r w:rsidR="0021308D" w:rsidRPr="001A2B83">
        <w:rPr>
          <w:sz w:val="22"/>
          <w:szCs w:val="22"/>
        </w:rPr>
        <w:t>;</w:t>
      </w:r>
    </w:p>
    <w:p w:rsidR="003B6D0C" w:rsidRPr="001A2B83" w:rsidRDefault="001778E0" w:rsidP="00A464ED">
      <w:pPr>
        <w:pStyle w:val="a3"/>
        <w:numPr>
          <w:ilvl w:val="0"/>
          <w:numId w:val="35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наличие покрасочной камеры для окраски и сушки;</w:t>
      </w:r>
    </w:p>
    <w:p w:rsidR="00632F24" w:rsidRPr="001A2B83" w:rsidRDefault="009D25DB" w:rsidP="00A464ED">
      <w:pPr>
        <w:pStyle w:val="a3"/>
        <w:numPr>
          <w:ilvl w:val="0"/>
          <w:numId w:val="35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наличие шиномонтажного оборудования с возможностью высокоточной б</w:t>
      </w:r>
      <w:r w:rsidR="001A2B83" w:rsidRPr="001A2B83">
        <w:rPr>
          <w:sz w:val="22"/>
          <w:szCs w:val="22"/>
        </w:rPr>
        <w:t>алансировки автомобильных колес</w:t>
      </w:r>
      <w:r w:rsidR="00580C7D" w:rsidRPr="001A2B83">
        <w:rPr>
          <w:sz w:val="22"/>
          <w:szCs w:val="22"/>
        </w:rPr>
        <w:t>;</w:t>
      </w:r>
    </w:p>
    <w:p w:rsidR="003B6D0C" w:rsidRPr="001A2B83" w:rsidRDefault="00AD5196" w:rsidP="00A464ED">
      <w:pPr>
        <w:pStyle w:val="a3"/>
        <w:numPr>
          <w:ilvl w:val="0"/>
          <w:numId w:val="35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lastRenderedPageBreak/>
        <w:t>н</w:t>
      </w:r>
      <w:r w:rsidR="00AC43A9" w:rsidRPr="001A2B83">
        <w:rPr>
          <w:sz w:val="22"/>
          <w:szCs w:val="22"/>
        </w:rPr>
        <w:t xml:space="preserve">аличие </w:t>
      </w:r>
      <w:r w:rsidRPr="001A2B83">
        <w:rPr>
          <w:sz w:val="22"/>
          <w:szCs w:val="22"/>
        </w:rPr>
        <w:t>эвакуатора (или наличие действующего договора на оказание услуг по эвакуации с третьим лицом) с возможностью полной погрузки и транспортировки</w:t>
      </w:r>
      <w:r w:rsidR="003F0DF6" w:rsidRPr="001A2B83">
        <w:rPr>
          <w:sz w:val="22"/>
          <w:szCs w:val="22"/>
        </w:rPr>
        <w:t xml:space="preserve"> указанн</w:t>
      </w:r>
      <w:r w:rsidR="00753526" w:rsidRPr="001A2B83">
        <w:rPr>
          <w:sz w:val="22"/>
          <w:szCs w:val="22"/>
        </w:rPr>
        <w:t>ой</w:t>
      </w:r>
      <w:r w:rsidR="003F0DF6" w:rsidRPr="001A2B83">
        <w:rPr>
          <w:sz w:val="22"/>
          <w:szCs w:val="22"/>
        </w:rPr>
        <w:t xml:space="preserve"> мар</w:t>
      </w:r>
      <w:r w:rsidR="00753526" w:rsidRPr="001A2B83">
        <w:rPr>
          <w:sz w:val="22"/>
          <w:szCs w:val="22"/>
        </w:rPr>
        <w:t>ки</w:t>
      </w:r>
      <w:r w:rsidR="003F0DF6" w:rsidRPr="001A2B83">
        <w:rPr>
          <w:sz w:val="22"/>
          <w:szCs w:val="22"/>
        </w:rPr>
        <w:t xml:space="preserve"> </w:t>
      </w:r>
      <w:r w:rsidRPr="001A2B83">
        <w:rPr>
          <w:sz w:val="22"/>
          <w:szCs w:val="22"/>
        </w:rPr>
        <w:t>автомобил</w:t>
      </w:r>
      <w:r w:rsidR="00753526" w:rsidRPr="001A2B83">
        <w:rPr>
          <w:sz w:val="22"/>
          <w:szCs w:val="22"/>
        </w:rPr>
        <w:t>я.</w:t>
      </w:r>
    </w:p>
    <w:p w:rsidR="003B6D0C" w:rsidRPr="001A2B83" w:rsidRDefault="003B6D0C" w:rsidP="008A2260">
      <w:pPr>
        <w:pStyle w:val="a3"/>
        <w:ind w:left="1080"/>
        <w:jc w:val="both"/>
        <w:rPr>
          <w:sz w:val="22"/>
          <w:szCs w:val="22"/>
        </w:rPr>
      </w:pPr>
    </w:p>
    <w:p w:rsidR="003B6D0C" w:rsidRPr="001A2B83" w:rsidRDefault="001D46CB" w:rsidP="003B6D0C">
      <w:pPr>
        <w:pStyle w:val="a3"/>
        <w:numPr>
          <w:ilvl w:val="0"/>
          <w:numId w:val="24"/>
        </w:numPr>
        <w:jc w:val="both"/>
        <w:rPr>
          <w:sz w:val="22"/>
          <w:szCs w:val="22"/>
        </w:rPr>
      </w:pPr>
      <w:r w:rsidRPr="001A2B83">
        <w:rPr>
          <w:b/>
          <w:bCs/>
          <w:sz w:val="22"/>
          <w:szCs w:val="22"/>
        </w:rPr>
        <w:t>Платежные условия договора</w:t>
      </w:r>
      <w:r w:rsidR="00752AF7" w:rsidRPr="001A2B83">
        <w:rPr>
          <w:b/>
          <w:bCs/>
          <w:sz w:val="22"/>
          <w:szCs w:val="22"/>
        </w:rPr>
        <w:t>:</w:t>
      </w:r>
    </w:p>
    <w:p w:rsidR="003B6D0C" w:rsidRPr="001A2B83" w:rsidRDefault="003772FE" w:rsidP="00A464ED">
      <w:pPr>
        <w:pStyle w:val="a3"/>
        <w:numPr>
          <w:ilvl w:val="0"/>
          <w:numId w:val="34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с</w:t>
      </w:r>
      <w:r w:rsidR="008845B2" w:rsidRPr="001A2B83">
        <w:rPr>
          <w:sz w:val="22"/>
          <w:szCs w:val="22"/>
        </w:rPr>
        <w:t>хема оплаты услуг кредитная</w:t>
      </w:r>
      <w:r w:rsidRPr="001A2B83">
        <w:rPr>
          <w:sz w:val="22"/>
          <w:szCs w:val="22"/>
        </w:rPr>
        <w:t>;</w:t>
      </w:r>
    </w:p>
    <w:p w:rsidR="003B6D0C" w:rsidRPr="001A2B83" w:rsidRDefault="003772FE" w:rsidP="00A464ED">
      <w:pPr>
        <w:pStyle w:val="a3"/>
        <w:numPr>
          <w:ilvl w:val="0"/>
          <w:numId w:val="34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о</w:t>
      </w:r>
      <w:r w:rsidR="00E71CD8" w:rsidRPr="001A2B83">
        <w:rPr>
          <w:sz w:val="22"/>
          <w:szCs w:val="22"/>
        </w:rPr>
        <w:t>плата оказанных услуг производится по безналичному расчету на основании выставленного счета</w:t>
      </w:r>
      <w:r w:rsidR="001D46CB" w:rsidRPr="001A2B83">
        <w:rPr>
          <w:sz w:val="22"/>
          <w:szCs w:val="22"/>
        </w:rPr>
        <w:t xml:space="preserve"> </w:t>
      </w:r>
      <w:r w:rsidR="008845B2" w:rsidRPr="001A2B83">
        <w:rPr>
          <w:sz w:val="22"/>
          <w:szCs w:val="22"/>
        </w:rPr>
        <w:t>в течение 5 (пяти) рабочих дней после наступления последнего из событий:</w:t>
      </w:r>
    </w:p>
    <w:p w:rsidR="003B6D0C" w:rsidRPr="001A2B83" w:rsidRDefault="008845B2" w:rsidP="00A464ED">
      <w:pPr>
        <w:pStyle w:val="a3"/>
        <w:numPr>
          <w:ilvl w:val="0"/>
          <w:numId w:val="34"/>
        </w:numPr>
        <w:rPr>
          <w:sz w:val="22"/>
          <w:szCs w:val="22"/>
        </w:rPr>
      </w:pPr>
      <w:r w:rsidRPr="001A2B83">
        <w:rPr>
          <w:sz w:val="22"/>
          <w:szCs w:val="22"/>
        </w:rPr>
        <w:t>подписание Заказчиком (Банком) актов приемки-сдачи работ (без замечаний)</w:t>
      </w:r>
      <w:r w:rsidR="003772FE" w:rsidRPr="001A2B83">
        <w:rPr>
          <w:sz w:val="22"/>
          <w:szCs w:val="22"/>
        </w:rPr>
        <w:t>;</w:t>
      </w:r>
    </w:p>
    <w:p w:rsidR="00316864" w:rsidRPr="001A2B83" w:rsidRDefault="003772FE" w:rsidP="00A464ED">
      <w:pPr>
        <w:pStyle w:val="a3"/>
        <w:numPr>
          <w:ilvl w:val="0"/>
          <w:numId w:val="34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 xml:space="preserve">предоставление Исполнителем </w:t>
      </w:r>
      <w:r w:rsidR="00407BAD" w:rsidRPr="001A2B83">
        <w:rPr>
          <w:sz w:val="22"/>
          <w:szCs w:val="22"/>
        </w:rPr>
        <w:t xml:space="preserve">Заказчику </w:t>
      </w:r>
      <w:r w:rsidR="00BA3BEA" w:rsidRPr="001A2B83">
        <w:rPr>
          <w:sz w:val="22"/>
          <w:szCs w:val="22"/>
        </w:rPr>
        <w:t>всех необходимых документов</w:t>
      </w:r>
      <w:r w:rsidRPr="001A2B83">
        <w:rPr>
          <w:sz w:val="22"/>
          <w:szCs w:val="22"/>
        </w:rPr>
        <w:t>, оформленных в соответствие с требованиями НК РФ.</w:t>
      </w:r>
    </w:p>
    <w:p w:rsidR="003B6D0C" w:rsidRPr="001A2B83" w:rsidRDefault="003B6D0C" w:rsidP="003B6D0C">
      <w:pPr>
        <w:pStyle w:val="a3"/>
        <w:rPr>
          <w:sz w:val="22"/>
          <w:szCs w:val="22"/>
        </w:rPr>
      </w:pPr>
    </w:p>
    <w:p w:rsidR="003B6D0C" w:rsidRPr="001A2B83" w:rsidRDefault="008329A0" w:rsidP="003B6D0C">
      <w:pPr>
        <w:pStyle w:val="a3"/>
        <w:numPr>
          <w:ilvl w:val="0"/>
          <w:numId w:val="24"/>
        </w:numPr>
        <w:suppressAutoHyphens/>
        <w:jc w:val="both"/>
        <w:rPr>
          <w:sz w:val="22"/>
          <w:szCs w:val="22"/>
        </w:rPr>
      </w:pPr>
      <w:r w:rsidRPr="001A2B83">
        <w:rPr>
          <w:b/>
          <w:sz w:val="22"/>
          <w:szCs w:val="22"/>
        </w:rPr>
        <w:t>Валюта договора</w:t>
      </w:r>
    </w:p>
    <w:p w:rsidR="003B6D0C" w:rsidRPr="00FB7476" w:rsidRDefault="008845B2" w:rsidP="00977755">
      <w:pPr>
        <w:suppressAutoHyphens/>
        <w:ind w:left="993"/>
        <w:jc w:val="both"/>
        <w:rPr>
          <w:sz w:val="22"/>
        </w:rPr>
      </w:pPr>
      <w:r w:rsidRPr="001A2B83">
        <w:rPr>
          <w:sz w:val="22"/>
        </w:rPr>
        <w:t>В</w:t>
      </w:r>
      <w:r w:rsidR="008329A0" w:rsidRPr="001A2B83">
        <w:rPr>
          <w:sz w:val="22"/>
        </w:rPr>
        <w:t xml:space="preserve">се суммы денежных средств должны быть </w:t>
      </w:r>
      <w:r w:rsidR="006A34C6" w:rsidRPr="001A2B83">
        <w:rPr>
          <w:sz w:val="22"/>
        </w:rPr>
        <w:t xml:space="preserve"> </w:t>
      </w:r>
      <w:r w:rsidR="00BA6028" w:rsidRPr="001A2B83">
        <w:rPr>
          <w:sz w:val="22"/>
        </w:rPr>
        <w:t>указаны</w:t>
      </w:r>
      <w:r w:rsidR="008329A0" w:rsidRPr="001A2B83">
        <w:rPr>
          <w:sz w:val="22"/>
        </w:rPr>
        <w:t xml:space="preserve"> в</w:t>
      </w:r>
      <w:r w:rsidR="008329A0" w:rsidRPr="001A2B83">
        <w:rPr>
          <w:i/>
          <w:sz w:val="22"/>
        </w:rPr>
        <w:t xml:space="preserve"> </w:t>
      </w:r>
      <w:r w:rsidR="003B6D0C" w:rsidRPr="001A2B83">
        <w:rPr>
          <w:sz w:val="22"/>
        </w:rPr>
        <w:t xml:space="preserve">российских </w:t>
      </w:r>
      <w:r w:rsidR="008329A0" w:rsidRPr="001A2B83">
        <w:rPr>
          <w:sz w:val="22"/>
        </w:rPr>
        <w:t>рублях</w:t>
      </w:r>
      <w:r w:rsidR="008D1571" w:rsidRPr="001A2B83">
        <w:rPr>
          <w:sz w:val="22"/>
        </w:rPr>
        <w:t>, включая НДС 18%</w:t>
      </w:r>
      <w:r w:rsidR="008329A0" w:rsidRPr="001A2B83">
        <w:rPr>
          <w:sz w:val="22"/>
        </w:rPr>
        <w:t>.</w:t>
      </w:r>
    </w:p>
    <w:p w:rsidR="003B6D0C" w:rsidRPr="001A2B83" w:rsidRDefault="008329A0" w:rsidP="003B6D0C">
      <w:pPr>
        <w:pStyle w:val="a3"/>
        <w:numPr>
          <w:ilvl w:val="0"/>
          <w:numId w:val="24"/>
        </w:numPr>
        <w:suppressAutoHyphens/>
        <w:jc w:val="both"/>
        <w:rPr>
          <w:b/>
          <w:sz w:val="22"/>
          <w:szCs w:val="22"/>
        </w:rPr>
      </w:pPr>
      <w:r w:rsidRPr="001A2B83">
        <w:rPr>
          <w:b/>
          <w:sz w:val="22"/>
          <w:szCs w:val="22"/>
        </w:rPr>
        <w:t>Условия оказания услуг:</w:t>
      </w:r>
    </w:p>
    <w:p w:rsidR="003B6D0C" w:rsidRPr="001A2B83" w:rsidRDefault="00F86AB3" w:rsidP="00036A22">
      <w:pPr>
        <w:pStyle w:val="a3"/>
        <w:numPr>
          <w:ilvl w:val="0"/>
          <w:numId w:val="37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г</w:t>
      </w:r>
      <w:r w:rsidR="00162BEB" w:rsidRPr="001A2B83">
        <w:rPr>
          <w:sz w:val="22"/>
          <w:szCs w:val="22"/>
        </w:rPr>
        <w:t>рафик работы сервисной станции</w:t>
      </w:r>
      <w:r w:rsidR="003C55C1" w:rsidRPr="001A2B83">
        <w:rPr>
          <w:sz w:val="22"/>
          <w:szCs w:val="22"/>
        </w:rPr>
        <w:t xml:space="preserve"> с 09.00 до 21.</w:t>
      </w:r>
      <w:r w:rsidR="00162BEB" w:rsidRPr="001A2B83">
        <w:rPr>
          <w:sz w:val="22"/>
          <w:szCs w:val="22"/>
        </w:rPr>
        <w:t>00</w:t>
      </w:r>
      <w:r w:rsidR="006C790E" w:rsidRPr="001A2B83">
        <w:rPr>
          <w:sz w:val="22"/>
          <w:szCs w:val="22"/>
        </w:rPr>
        <w:t xml:space="preserve"> </w:t>
      </w:r>
      <w:r w:rsidR="00C52082" w:rsidRPr="001A2B83">
        <w:rPr>
          <w:sz w:val="22"/>
          <w:szCs w:val="22"/>
        </w:rPr>
        <w:t xml:space="preserve">в рабочие </w:t>
      </w:r>
      <w:r w:rsidR="00753526" w:rsidRPr="001A2B83">
        <w:rPr>
          <w:sz w:val="22"/>
          <w:szCs w:val="22"/>
        </w:rPr>
        <w:t>и выходные дни</w:t>
      </w:r>
      <w:r w:rsidRPr="001A2B83">
        <w:rPr>
          <w:sz w:val="22"/>
          <w:szCs w:val="22"/>
        </w:rPr>
        <w:t>;</w:t>
      </w:r>
    </w:p>
    <w:p w:rsidR="003B6D0C" w:rsidRDefault="00F86AB3" w:rsidP="00036A22">
      <w:pPr>
        <w:pStyle w:val="a3"/>
        <w:numPr>
          <w:ilvl w:val="0"/>
          <w:numId w:val="37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с</w:t>
      </w:r>
      <w:r w:rsidR="00162BEB" w:rsidRPr="001A2B83">
        <w:rPr>
          <w:sz w:val="22"/>
          <w:szCs w:val="22"/>
        </w:rPr>
        <w:t xml:space="preserve">рок </w:t>
      </w:r>
      <w:r w:rsidR="002A73C1" w:rsidRPr="001A2B83">
        <w:rPr>
          <w:sz w:val="22"/>
          <w:szCs w:val="22"/>
        </w:rPr>
        <w:t xml:space="preserve">принятия </w:t>
      </w:r>
      <w:r w:rsidR="00162BEB" w:rsidRPr="001A2B83">
        <w:rPr>
          <w:sz w:val="22"/>
          <w:szCs w:val="22"/>
        </w:rPr>
        <w:t xml:space="preserve">автомобиля в ремонт </w:t>
      </w:r>
      <w:r w:rsidR="002A73C1" w:rsidRPr="001A2B83">
        <w:rPr>
          <w:sz w:val="22"/>
          <w:szCs w:val="22"/>
        </w:rPr>
        <w:t xml:space="preserve">- </w:t>
      </w:r>
      <w:r w:rsidR="00162BEB" w:rsidRPr="001A2B83">
        <w:rPr>
          <w:sz w:val="22"/>
          <w:szCs w:val="22"/>
        </w:rPr>
        <w:t xml:space="preserve">непосредственно после обращения на автосервис </w:t>
      </w:r>
      <w:r w:rsidR="002A73C1" w:rsidRPr="001A2B83">
        <w:rPr>
          <w:sz w:val="22"/>
          <w:szCs w:val="22"/>
        </w:rPr>
        <w:t>(</w:t>
      </w:r>
      <w:r w:rsidR="003B101C" w:rsidRPr="001A2B83">
        <w:rPr>
          <w:sz w:val="22"/>
          <w:szCs w:val="22"/>
        </w:rPr>
        <w:t>приоритетный прием</w:t>
      </w:r>
      <w:r w:rsidR="00162BEB" w:rsidRPr="001A2B83">
        <w:rPr>
          <w:sz w:val="22"/>
          <w:szCs w:val="22"/>
        </w:rPr>
        <w:t xml:space="preserve"> автомобил</w:t>
      </w:r>
      <w:r w:rsidR="003B101C" w:rsidRPr="001A2B83">
        <w:rPr>
          <w:sz w:val="22"/>
          <w:szCs w:val="22"/>
        </w:rPr>
        <w:t>ей</w:t>
      </w:r>
      <w:r w:rsidR="002A73C1" w:rsidRPr="001A2B83">
        <w:rPr>
          <w:sz w:val="22"/>
          <w:szCs w:val="22"/>
        </w:rPr>
        <w:t>).</w:t>
      </w:r>
    </w:p>
    <w:p w:rsidR="007C5122" w:rsidRPr="001A2B83" w:rsidRDefault="007C5122" w:rsidP="008007B0">
      <w:pPr>
        <w:pStyle w:val="a3"/>
        <w:jc w:val="both"/>
        <w:rPr>
          <w:sz w:val="22"/>
          <w:szCs w:val="22"/>
        </w:rPr>
      </w:pPr>
    </w:p>
    <w:p w:rsidR="003B6D0C" w:rsidRPr="001A2B83" w:rsidRDefault="008329A0" w:rsidP="003B6D0C">
      <w:pPr>
        <w:pStyle w:val="a3"/>
        <w:numPr>
          <w:ilvl w:val="0"/>
          <w:numId w:val="24"/>
        </w:numPr>
        <w:suppressAutoHyphens/>
        <w:jc w:val="both"/>
        <w:rPr>
          <w:b/>
          <w:sz w:val="22"/>
          <w:szCs w:val="22"/>
        </w:rPr>
      </w:pPr>
      <w:r w:rsidRPr="001A2B83">
        <w:rPr>
          <w:b/>
          <w:sz w:val="22"/>
          <w:szCs w:val="22"/>
        </w:rPr>
        <w:t>Гарантийные обязательства Поставщика:</w:t>
      </w:r>
    </w:p>
    <w:p w:rsidR="00316864" w:rsidRPr="001A2B83" w:rsidRDefault="00F86AB3" w:rsidP="00036A22">
      <w:pPr>
        <w:pStyle w:val="a3"/>
        <w:numPr>
          <w:ilvl w:val="0"/>
          <w:numId w:val="38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г</w:t>
      </w:r>
      <w:r w:rsidR="00162BEB" w:rsidRPr="001A2B83">
        <w:rPr>
          <w:sz w:val="22"/>
          <w:szCs w:val="22"/>
        </w:rPr>
        <w:t xml:space="preserve">арантия качества на </w:t>
      </w:r>
      <w:r w:rsidR="002E0172" w:rsidRPr="001A2B83">
        <w:rPr>
          <w:sz w:val="22"/>
          <w:szCs w:val="22"/>
        </w:rPr>
        <w:t xml:space="preserve">выполненные </w:t>
      </w:r>
      <w:r w:rsidR="00162BEB" w:rsidRPr="001A2B83">
        <w:rPr>
          <w:sz w:val="22"/>
          <w:szCs w:val="22"/>
        </w:rPr>
        <w:t>работы</w:t>
      </w:r>
      <w:r w:rsidR="007A67E9" w:rsidRPr="001A2B83">
        <w:rPr>
          <w:sz w:val="22"/>
          <w:szCs w:val="22"/>
        </w:rPr>
        <w:t xml:space="preserve">, </w:t>
      </w:r>
      <w:r w:rsidR="00DC00CF" w:rsidRPr="001A2B83">
        <w:rPr>
          <w:sz w:val="22"/>
          <w:szCs w:val="22"/>
        </w:rPr>
        <w:t>обеспечивающие работоспособность автомобиля в соответствии с обязательствами завода-изготовителя, изложенн</w:t>
      </w:r>
      <w:r w:rsidR="00C52082" w:rsidRPr="001A2B83">
        <w:rPr>
          <w:sz w:val="22"/>
          <w:szCs w:val="22"/>
        </w:rPr>
        <w:t>ыми в Сервисной книжке:</w:t>
      </w:r>
    </w:p>
    <w:p w:rsidR="00316864" w:rsidRPr="001A2B83" w:rsidRDefault="00F86AB3" w:rsidP="00036A22">
      <w:pPr>
        <w:pStyle w:val="a3"/>
        <w:numPr>
          <w:ilvl w:val="0"/>
          <w:numId w:val="38"/>
        </w:numPr>
        <w:jc w:val="both"/>
        <w:rPr>
          <w:sz w:val="22"/>
          <w:szCs w:val="22"/>
        </w:rPr>
      </w:pPr>
      <w:r w:rsidRPr="001A2B83">
        <w:rPr>
          <w:sz w:val="22"/>
          <w:szCs w:val="22"/>
        </w:rPr>
        <w:t>гарантия</w:t>
      </w:r>
      <w:r w:rsidR="00C4602A" w:rsidRPr="001A2B83">
        <w:rPr>
          <w:sz w:val="22"/>
          <w:szCs w:val="22"/>
        </w:rPr>
        <w:t xml:space="preserve"> </w:t>
      </w:r>
      <w:r w:rsidR="002E0172" w:rsidRPr="001A2B83">
        <w:rPr>
          <w:sz w:val="22"/>
          <w:szCs w:val="22"/>
        </w:rPr>
        <w:t>на</w:t>
      </w:r>
      <w:r w:rsidR="00162BEB" w:rsidRPr="001A2B83">
        <w:rPr>
          <w:sz w:val="22"/>
          <w:szCs w:val="22"/>
        </w:rPr>
        <w:t xml:space="preserve"> установленные запчасти </w:t>
      </w:r>
      <w:r w:rsidR="00007FBC" w:rsidRPr="001A2B83">
        <w:rPr>
          <w:sz w:val="22"/>
          <w:szCs w:val="22"/>
        </w:rPr>
        <w:t xml:space="preserve">на срок </w:t>
      </w:r>
      <w:r w:rsidR="002E0172" w:rsidRPr="001A2B83">
        <w:rPr>
          <w:sz w:val="22"/>
          <w:szCs w:val="22"/>
        </w:rPr>
        <w:t xml:space="preserve"> гаранти</w:t>
      </w:r>
      <w:r w:rsidR="00007FBC" w:rsidRPr="001A2B83">
        <w:rPr>
          <w:sz w:val="22"/>
          <w:szCs w:val="22"/>
        </w:rPr>
        <w:t>и</w:t>
      </w:r>
      <w:r w:rsidR="002E0172" w:rsidRPr="001A2B83">
        <w:rPr>
          <w:sz w:val="22"/>
          <w:szCs w:val="22"/>
        </w:rPr>
        <w:t xml:space="preserve"> завода-изготовителя</w:t>
      </w:r>
      <w:r w:rsidR="00DC00CF" w:rsidRPr="001A2B83">
        <w:rPr>
          <w:sz w:val="22"/>
          <w:szCs w:val="22"/>
        </w:rPr>
        <w:t xml:space="preserve">, </w:t>
      </w:r>
      <w:r w:rsidR="00C52082" w:rsidRPr="001A2B83">
        <w:rPr>
          <w:sz w:val="22"/>
          <w:szCs w:val="22"/>
        </w:rPr>
        <w:t>изложенн</w:t>
      </w:r>
      <w:r w:rsidR="00007FBC" w:rsidRPr="001A2B83">
        <w:rPr>
          <w:sz w:val="22"/>
          <w:szCs w:val="22"/>
        </w:rPr>
        <w:t>ой</w:t>
      </w:r>
      <w:r w:rsidR="00C52082" w:rsidRPr="001A2B83">
        <w:rPr>
          <w:sz w:val="22"/>
          <w:szCs w:val="22"/>
        </w:rPr>
        <w:t xml:space="preserve"> в Сервисной книжке</w:t>
      </w:r>
      <w:r w:rsidR="00720FED" w:rsidRPr="001A2B83">
        <w:rPr>
          <w:sz w:val="22"/>
          <w:szCs w:val="22"/>
        </w:rPr>
        <w:t>.</w:t>
      </w:r>
    </w:p>
    <w:p w:rsidR="00162BEB" w:rsidRPr="001A2B83" w:rsidRDefault="00162BEB" w:rsidP="008007B0">
      <w:pPr>
        <w:pStyle w:val="a3"/>
        <w:jc w:val="both"/>
        <w:rPr>
          <w:sz w:val="22"/>
          <w:szCs w:val="22"/>
        </w:rPr>
      </w:pPr>
    </w:p>
    <w:p w:rsidR="009F5AE4" w:rsidRPr="001A2B83" w:rsidRDefault="009F5AE4" w:rsidP="009F5AE4">
      <w:pPr>
        <w:pStyle w:val="af2"/>
        <w:spacing w:after="0" w:line="240" w:lineRule="auto"/>
        <w:ind w:left="0" w:firstLine="709"/>
        <w:jc w:val="both"/>
        <w:rPr>
          <w:b/>
          <w:sz w:val="22"/>
        </w:rPr>
      </w:pPr>
      <w:r w:rsidRPr="001A2B83">
        <w:rPr>
          <w:b/>
          <w:color w:val="000000"/>
          <w:sz w:val="22"/>
          <w:lang w:eastAsia="ru-RU"/>
        </w:rPr>
        <w:t>7.   Критерии определения Победителя запроса предложений:</w:t>
      </w:r>
    </w:p>
    <w:p w:rsidR="009F5AE4" w:rsidRPr="001A2B83" w:rsidRDefault="009F5AE4" w:rsidP="00977755">
      <w:pPr>
        <w:tabs>
          <w:tab w:val="num" w:pos="709"/>
        </w:tabs>
        <w:jc w:val="both"/>
        <w:rPr>
          <w:sz w:val="22"/>
        </w:rPr>
      </w:pPr>
      <w:r w:rsidRPr="001A2B83">
        <w:rPr>
          <w:sz w:val="22"/>
        </w:rPr>
        <w:tab/>
        <w:t>При определении Победителя оцениваются и сопоставляются предложения, проводится их ранжирование по степени предпочтительности для Банка, исходя из совокупности следующих критериев, указанных в порядке убывания значимости:</w:t>
      </w:r>
    </w:p>
    <w:p w:rsidR="009F5AE4" w:rsidRPr="001A2B83" w:rsidRDefault="009F5AE4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</w:rPr>
      </w:pPr>
      <w:r w:rsidRPr="001A2B83">
        <w:rPr>
          <w:sz w:val="22"/>
        </w:rPr>
        <w:t>а). Стоимость 1 нормо-часа на слесарные  работы с учетом скидки;</w:t>
      </w:r>
    </w:p>
    <w:p w:rsidR="009F5AE4" w:rsidRPr="001A2B83" w:rsidRDefault="006F1B1C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</w:rPr>
      </w:pPr>
      <w:r>
        <w:rPr>
          <w:sz w:val="22"/>
        </w:rPr>
        <w:t>б</w:t>
      </w:r>
      <w:r w:rsidR="009F5AE4" w:rsidRPr="001A2B83">
        <w:rPr>
          <w:sz w:val="22"/>
        </w:rPr>
        <w:t>). Стоимость 1 нормо-часа на кузовные работы с учетом скидки;</w:t>
      </w:r>
    </w:p>
    <w:p w:rsidR="009F5AE4" w:rsidRPr="001A2B83" w:rsidRDefault="006F1B1C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</w:rPr>
      </w:pPr>
      <w:r>
        <w:rPr>
          <w:sz w:val="22"/>
        </w:rPr>
        <w:t>в</w:t>
      </w:r>
      <w:r w:rsidR="009F5AE4" w:rsidRPr="001A2B83">
        <w:rPr>
          <w:sz w:val="22"/>
        </w:rPr>
        <w:t>).  Скидка на устанавливаемые и приобретаемые запчасти;</w:t>
      </w:r>
    </w:p>
    <w:p w:rsidR="009F5AE4" w:rsidRDefault="006F1B1C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</w:rPr>
      </w:pPr>
      <w:r>
        <w:rPr>
          <w:sz w:val="22"/>
        </w:rPr>
        <w:t>г</w:t>
      </w:r>
      <w:r w:rsidR="009F5AE4" w:rsidRPr="001A2B83">
        <w:rPr>
          <w:sz w:val="22"/>
        </w:rPr>
        <w:t>). Стоимость мойки при каждом посещении СТОА</w:t>
      </w:r>
      <w:r w:rsidR="00DE61FC" w:rsidRPr="001A2B83">
        <w:rPr>
          <w:sz w:val="22"/>
        </w:rPr>
        <w:t>.</w:t>
      </w:r>
    </w:p>
    <w:p w:rsidR="006F1B1C" w:rsidRDefault="006F1B1C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  <w:lang w:val="en-US"/>
        </w:rPr>
      </w:pPr>
    </w:p>
    <w:p w:rsidR="00973EE5" w:rsidRDefault="00973EE5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  <w:lang w:val="en-US"/>
        </w:rPr>
      </w:pPr>
    </w:p>
    <w:p w:rsidR="00973EE5" w:rsidRPr="00973EE5" w:rsidRDefault="00973EE5" w:rsidP="009F5AE4">
      <w:pPr>
        <w:tabs>
          <w:tab w:val="num" w:pos="0"/>
        </w:tabs>
        <w:spacing w:after="0" w:line="360" w:lineRule="auto"/>
        <w:ind w:firstLine="709"/>
        <w:jc w:val="both"/>
        <w:rPr>
          <w:sz w:val="22"/>
          <w:lang w:val="en-US"/>
        </w:rPr>
      </w:pPr>
    </w:p>
    <w:p w:rsidR="001A2B83" w:rsidRDefault="001A2B83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Default="009A2FAF" w:rsidP="009B393F">
      <w:pPr>
        <w:pStyle w:val="a3"/>
        <w:jc w:val="right"/>
        <w:rPr>
          <w:b/>
        </w:rPr>
      </w:pPr>
    </w:p>
    <w:p w:rsidR="009A2FAF" w:rsidRPr="00FB7476" w:rsidRDefault="009A2FAF" w:rsidP="009B393F">
      <w:pPr>
        <w:pStyle w:val="a3"/>
        <w:jc w:val="right"/>
        <w:rPr>
          <w:b/>
        </w:rPr>
      </w:pPr>
    </w:p>
    <w:p w:rsidR="009B393F" w:rsidRPr="009B393F" w:rsidRDefault="009B393F" w:rsidP="009B393F">
      <w:pPr>
        <w:pStyle w:val="a3"/>
        <w:jc w:val="right"/>
        <w:rPr>
          <w:b/>
        </w:rPr>
      </w:pPr>
      <w:r w:rsidRPr="0019012D">
        <w:rPr>
          <w:b/>
        </w:rPr>
        <w:lastRenderedPageBreak/>
        <w:t>Приложение</w:t>
      </w:r>
      <w:r w:rsidR="007856B7">
        <w:rPr>
          <w:b/>
        </w:rPr>
        <w:t xml:space="preserve"> №</w:t>
      </w:r>
      <w:r w:rsidRPr="0019012D">
        <w:rPr>
          <w:b/>
        </w:rPr>
        <w:t xml:space="preserve"> </w:t>
      </w:r>
      <w:r w:rsidRPr="009B393F">
        <w:rPr>
          <w:b/>
        </w:rPr>
        <w:t>1</w:t>
      </w:r>
    </w:p>
    <w:p w:rsidR="009B393F" w:rsidRPr="009B393F" w:rsidRDefault="009B393F" w:rsidP="009B393F">
      <w:pPr>
        <w:pStyle w:val="a3"/>
        <w:jc w:val="right"/>
        <w:rPr>
          <w:b/>
        </w:rPr>
      </w:pPr>
      <w:r w:rsidRPr="0019012D">
        <w:rPr>
          <w:b/>
        </w:rPr>
        <w:t>к Техническому заданию</w:t>
      </w:r>
    </w:p>
    <w:p w:rsidR="009B393F" w:rsidRPr="009B393F" w:rsidRDefault="009B393F" w:rsidP="0019012D">
      <w:pPr>
        <w:pStyle w:val="a3"/>
        <w:jc w:val="right"/>
        <w:rPr>
          <w:b/>
        </w:rPr>
      </w:pPr>
    </w:p>
    <w:p w:rsidR="009B393F" w:rsidRPr="009B393F" w:rsidRDefault="009B393F" w:rsidP="0019012D">
      <w:pPr>
        <w:pStyle w:val="a3"/>
        <w:jc w:val="right"/>
        <w:rPr>
          <w:b/>
        </w:rPr>
      </w:pPr>
    </w:p>
    <w:p w:rsidR="009B393F" w:rsidRPr="009B393F" w:rsidRDefault="009B393F" w:rsidP="0019012D">
      <w:pPr>
        <w:pStyle w:val="a3"/>
        <w:jc w:val="right"/>
        <w:rPr>
          <w:b/>
        </w:rPr>
      </w:pPr>
    </w:p>
    <w:p w:rsidR="009B393F" w:rsidRPr="009B393F" w:rsidRDefault="009B393F" w:rsidP="0019012D">
      <w:pPr>
        <w:pStyle w:val="a3"/>
        <w:jc w:val="right"/>
        <w:rPr>
          <w:b/>
        </w:rPr>
      </w:pPr>
    </w:p>
    <w:p w:rsidR="009B393F" w:rsidRPr="004C5B6F" w:rsidRDefault="009B393F" w:rsidP="009B393F">
      <w:pPr>
        <w:jc w:val="center"/>
        <w:rPr>
          <w:b/>
        </w:rPr>
      </w:pPr>
      <w:r w:rsidRPr="00220CF0">
        <w:rPr>
          <w:b/>
        </w:rPr>
        <w:t xml:space="preserve">Список автомобилей </w:t>
      </w:r>
      <w:r w:rsidR="00D6768A">
        <w:rPr>
          <w:b/>
          <w:lang w:val="en-US"/>
        </w:rPr>
        <w:t>Renault</w:t>
      </w:r>
      <w:r w:rsidRPr="00220CF0">
        <w:rPr>
          <w:b/>
        </w:rPr>
        <w:t xml:space="preserve"> </w:t>
      </w:r>
      <w:r>
        <w:rPr>
          <w:b/>
        </w:rPr>
        <w:t>О</w:t>
      </w:r>
      <w:r w:rsidRPr="00220CF0">
        <w:rPr>
          <w:b/>
        </w:rPr>
        <w:t>А</w:t>
      </w:r>
      <w:r>
        <w:rPr>
          <w:b/>
        </w:rPr>
        <w:t>О</w:t>
      </w:r>
      <w:r w:rsidRPr="00220CF0">
        <w:rPr>
          <w:b/>
        </w:rPr>
        <w:t xml:space="preserve"> «М</w:t>
      </w:r>
      <w:r>
        <w:rPr>
          <w:b/>
        </w:rPr>
        <w:t>ТС-Банк</w:t>
      </w:r>
      <w:r w:rsidRPr="00220CF0">
        <w:rPr>
          <w:b/>
        </w:rPr>
        <w:t xml:space="preserve">» </w:t>
      </w:r>
    </w:p>
    <w:p w:rsidR="009B393F" w:rsidRDefault="009B393F" w:rsidP="009B393F">
      <w:pPr>
        <w:jc w:val="center"/>
        <w:rPr>
          <w:b/>
        </w:rPr>
      </w:pPr>
    </w:p>
    <w:tbl>
      <w:tblPr>
        <w:tblStyle w:val="af3"/>
        <w:tblW w:w="9606" w:type="dxa"/>
        <w:tblLayout w:type="fixed"/>
        <w:tblLook w:val="01E0"/>
      </w:tblPr>
      <w:tblGrid>
        <w:gridCol w:w="675"/>
        <w:gridCol w:w="1985"/>
        <w:gridCol w:w="1417"/>
        <w:gridCol w:w="2268"/>
        <w:gridCol w:w="993"/>
        <w:gridCol w:w="2268"/>
      </w:tblGrid>
      <w:tr w:rsidR="00D6768A" w:rsidTr="00BF5A83">
        <w:trPr>
          <w:trHeight w:val="573"/>
        </w:trPr>
        <w:tc>
          <w:tcPr>
            <w:tcW w:w="675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№№</w:t>
            </w:r>
          </w:p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Марка автомобиля</w:t>
            </w:r>
          </w:p>
        </w:tc>
        <w:tc>
          <w:tcPr>
            <w:tcW w:w="1417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Гос. номер</w:t>
            </w:r>
          </w:p>
        </w:tc>
        <w:tc>
          <w:tcPr>
            <w:tcW w:w="2268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BF5A83">
              <w:rPr>
                <w:sz w:val="20"/>
                <w:szCs w:val="20"/>
                <w:lang w:val="en-US"/>
              </w:rPr>
              <w:t>VIN</w:t>
            </w:r>
          </w:p>
        </w:tc>
        <w:tc>
          <w:tcPr>
            <w:tcW w:w="993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Год</w:t>
            </w:r>
          </w:p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выпуска</w:t>
            </w:r>
          </w:p>
        </w:tc>
        <w:tc>
          <w:tcPr>
            <w:tcW w:w="2268" w:type="dxa"/>
          </w:tcPr>
          <w:p w:rsidR="00D6768A" w:rsidRPr="00BF5A83" w:rsidRDefault="00D6768A" w:rsidP="00BF5A83">
            <w:pPr>
              <w:pStyle w:val="af1"/>
              <w:jc w:val="center"/>
              <w:rPr>
                <w:sz w:val="20"/>
                <w:szCs w:val="20"/>
              </w:rPr>
            </w:pPr>
            <w:r w:rsidRPr="00BF5A83">
              <w:rPr>
                <w:sz w:val="20"/>
                <w:szCs w:val="20"/>
              </w:rPr>
              <w:t>Пробег на 01.0</w:t>
            </w:r>
            <w:r w:rsidRPr="00BF5A83">
              <w:rPr>
                <w:sz w:val="20"/>
                <w:szCs w:val="20"/>
                <w:lang w:val="en-US"/>
              </w:rPr>
              <w:t>8</w:t>
            </w:r>
            <w:r w:rsidRPr="00BF5A83">
              <w:rPr>
                <w:sz w:val="20"/>
                <w:szCs w:val="20"/>
              </w:rPr>
              <w:t>.12г., км.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SR (Sandero)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581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X7LBSRB1HBH370182</w:t>
            </w:r>
          </w:p>
        </w:tc>
        <w:tc>
          <w:tcPr>
            <w:tcW w:w="993" w:type="dxa"/>
          </w:tcPr>
          <w:p w:rsidR="00440756" w:rsidRPr="001F4A5A" w:rsidRDefault="00440756" w:rsidP="001F4A5A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19271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SR (Sandero)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582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X7LBSRB1HBH402582</w:t>
            </w:r>
          </w:p>
        </w:tc>
        <w:tc>
          <w:tcPr>
            <w:tcW w:w="993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15220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SR (Sandero)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609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X7LBSRB1HBH370184</w:t>
            </w:r>
          </w:p>
        </w:tc>
        <w:tc>
          <w:tcPr>
            <w:tcW w:w="993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22147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 Logan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725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X7LLSRB1HBH416604</w:t>
            </w:r>
          </w:p>
        </w:tc>
        <w:tc>
          <w:tcPr>
            <w:tcW w:w="993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17136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 SR (Logan)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753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X7LLSRB1HBH375739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33486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 SR (Logan)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724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X7LLSRB1HBH375742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24100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SR (Sandero)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583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X7LBSRB1HBH390463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20443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SR (Sandero)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584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X7LBSRB1HBH370183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27871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 SR (Logan)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722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X7LLSRB1HBH375736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24511</w:t>
            </w:r>
          </w:p>
        </w:tc>
      </w:tr>
      <w:tr w:rsidR="00D6768A" w:rsidTr="00BF5A83">
        <w:tc>
          <w:tcPr>
            <w:tcW w:w="675" w:type="dxa"/>
          </w:tcPr>
          <w:p w:rsidR="00D6768A" w:rsidRPr="001F4A5A" w:rsidRDefault="00D6768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985" w:type="dxa"/>
          </w:tcPr>
          <w:p w:rsidR="00D6768A" w:rsidRPr="001F4A5A" w:rsidRDefault="00440756" w:rsidP="00C1616D">
            <w:pPr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Renault  SR (Logan)</w:t>
            </w:r>
          </w:p>
        </w:tc>
        <w:tc>
          <w:tcPr>
            <w:tcW w:w="1417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У 723 НО 197</w:t>
            </w:r>
          </w:p>
        </w:tc>
        <w:tc>
          <w:tcPr>
            <w:tcW w:w="2268" w:type="dxa"/>
          </w:tcPr>
          <w:p w:rsidR="00D6768A" w:rsidRPr="001F4A5A" w:rsidRDefault="00440756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X7LLSRB1HBH375738</w:t>
            </w:r>
          </w:p>
        </w:tc>
        <w:tc>
          <w:tcPr>
            <w:tcW w:w="993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  <w:lang w:val="en-US"/>
              </w:rPr>
            </w:pPr>
            <w:r w:rsidRPr="001F4A5A"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268" w:type="dxa"/>
          </w:tcPr>
          <w:p w:rsidR="00D6768A" w:rsidRPr="001F4A5A" w:rsidRDefault="001F4A5A" w:rsidP="00C1616D">
            <w:pPr>
              <w:jc w:val="center"/>
              <w:rPr>
                <w:sz w:val="20"/>
                <w:szCs w:val="20"/>
              </w:rPr>
            </w:pPr>
            <w:r w:rsidRPr="001F4A5A">
              <w:rPr>
                <w:sz w:val="20"/>
                <w:szCs w:val="20"/>
              </w:rPr>
              <w:t>26036</w:t>
            </w:r>
          </w:p>
        </w:tc>
      </w:tr>
    </w:tbl>
    <w:p w:rsidR="009B393F" w:rsidRDefault="009B393F" w:rsidP="0019012D">
      <w:pPr>
        <w:pStyle w:val="a3"/>
        <w:jc w:val="right"/>
        <w:rPr>
          <w:b/>
          <w:lang w:val="en-US"/>
        </w:rPr>
      </w:pPr>
    </w:p>
    <w:p w:rsidR="009B393F" w:rsidRDefault="009B393F" w:rsidP="0019012D">
      <w:pPr>
        <w:pStyle w:val="a3"/>
        <w:jc w:val="right"/>
        <w:rPr>
          <w:b/>
          <w:lang w:val="en-US"/>
        </w:rPr>
      </w:pPr>
    </w:p>
    <w:p w:rsidR="009B393F" w:rsidRDefault="009B393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Default="009A2FAF" w:rsidP="0019012D">
      <w:pPr>
        <w:pStyle w:val="a3"/>
        <w:jc w:val="right"/>
        <w:rPr>
          <w:b/>
        </w:rPr>
      </w:pPr>
    </w:p>
    <w:p w:rsidR="009A2FAF" w:rsidRPr="00FB7476" w:rsidRDefault="009A2FAF" w:rsidP="0019012D">
      <w:pPr>
        <w:pStyle w:val="a3"/>
        <w:jc w:val="right"/>
        <w:rPr>
          <w:b/>
        </w:rPr>
      </w:pPr>
    </w:p>
    <w:p w:rsidR="001F4A5A" w:rsidRPr="00FB7476" w:rsidRDefault="001F4A5A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BF5A83" w:rsidRPr="00FB7476" w:rsidRDefault="00BF5A83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1A2B83" w:rsidRPr="00FB7476" w:rsidRDefault="001A2B83" w:rsidP="0019012D">
      <w:pPr>
        <w:pStyle w:val="a3"/>
        <w:jc w:val="right"/>
        <w:rPr>
          <w:b/>
        </w:rPr>
      </w:pPr>
    </w:p>
    <w:p w:rsidR="001A2B83" w:rsidRPr="00FB7476" w:rsidRDefault="001A2B83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9B393F" w:rsidRPr="00FB7476" w:rsidRDefault="009B393F" w:rsidP="0019012D">
      <w:pPr>
        <w:pStyle w:val="a3"/>
        <w:jc w:val="right"/>
        <w:rPr>
          <w:b/>
        </w:rPr>
      </w:pPr>
    </w:p>
    <w:p w:rsidR="0019012D" w:rsidRPr="0019012D" w:rsidRDefault="0019012D" w:rsidP="0019012D">
      <w:pPr>
        <w:pStyle w:val="a3"/>
        <w:jc w:val="right"/>
        <w:rPr>
          <w:b/>
        </w:rPr>
      </w:pPr>
      <w:r w:rsidRPr="0019012D">
        <w:rPr>
          <w:b/>
        </w:rPr>
        <w:lastRenderedPageBreak/>
        <w:t xml:space="preserve">Приложение </w:t>
      </w:r>
      <w:r w:rsidR="007856B7">
        <w:rPr>
          <w:b/>
        </w:rPr>
        <w:t xml:space="preserve">№ </w:t>
      </w:r>
      <w:r w:rsidRPr="0019012D">
        <w:rPr>
          <w:b/>
        </w:rPr>
        <w:t>2</w:t>
      </w:r>
    </w:p>
    <w:p w:rsidR="0019012D" w:rsidRPr="0019012D" w:rsidRDefault="0019012D" w:rsidP="0019012D">
      <w:pPr>
        <w:pStyle w:val="a3"/>
        <w:jc w:val="right"/>
        <w:rPr>
          <w:b/>
        </w:rPr>
      </w:pPr>
      <w:r w:rsidRPr="0019012D">
        <w:rPr>
          <w:b/>
        </w:rPr>
        <w:t>к Техническому заданию</w:t>
      </w:r>
    </w:p>
    <w:p w:rsidR="0019012D" w:rsidRPr="0019012D" w:rsidRDefault="0019012D" w:rsidP="0019012D">
      <w:pPr>
        <w:pStyle w:val="a3"/>
        <w:jc w:val="right"/>
        <w:rPr>
          <w:b/>
        </w:rPr>
      </w:pPr>
    </w:p>
    <w:p w:rsidR="0019012D" w:rsidRPr="0019012D" w:rsidRDefault="0019012D" w:rsidP="0019012D">
      <w:pPr>
        <w:pStyle w:val="a3"/>
        <w:jc w:val="center"/>
        <w:rPr>
          <w:b/>
        </w:rPr>
      </w:pPr>
      <w:r w:rsidRPr="0019012D">
        <w:rPr>
          <w:b/>
        </w:rPr>
        <w:t xml:space="preserve">Перечень основных услуг </w:t>
      </w:r>
    </w:p>
    <w:p w:rsidR="0019012D" w:rsidRDefault="0019012D" w:rsidP="0019012D">
      <w:pPr>
        <w:pStyle w:val="a3"/>
        <w:jc w:val="center"/>
      </w:pPr>
    </w:p>
    <w:tbl>
      <w:tblPr>
        <w:tblW w:w="9072" w:type="dxa"/>
        <w:tblInd w:w="108" w:type="dxa"/>
        <w:tblLook w:val="04A0"/>
      </w:tblPr>
      <w:tblGrid>
        <w:gridCol w:w="851"/>
        <w:gridCol w:w="8221"/>
      </w:tblGrid>
      <w:tr w:rsidR="0019012D" w:rsidRPr="0019012D" w:rsidTr="0019012D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Наименование услуг</w:t>
            </w:r>
          </w:p>
        </w:tc>
      </w:tr>
      <w:tr w:rsidR="0019012D" w:rsidRPr="0019012D" w:rsidTr="0019012D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Слесарные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19012D">
              <w:rPr>
                <w:color w:val="000000"/>
                <w:szCs w:val="24"/>
                <w:lang w:eastAsia="ru-RU"/>
              </w:rPr>
              <w:t xml:space="preserve">  работы </w:t>
            </w:r>
          </w:p>
        </w:tc>
      </w:tr>
      <w:tr w:rsidR="0019012D" w:rsidRPr="0019012D" w:rsidTr="0019012D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Кузовные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19012D">
              <w:rPr>
                <w:color w:val="000000"/>
                <w:szCs w:val="24"/>
                <w:lang w:eastAsia="ru-RU"/>
              </w:rPr>
              <w:t xml:space="preserve"> работы </w:t>
            </w:r>
          </w:p>
        </w:tc>
      </w:tr>
      <w:tr w:rsidR="0019012D" w:rsidRPr="0019012D" w:rsidTr="0019012D">
        <w:trPr>
          <w:trHeight w:val="3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Режим работы сервиса</w:t>
            </w:r>
            <w:r>
              <w:rPr>
                <w:color w:val="000000"/>
                <w:szCs w:val="24"/>
                <w:lang w:eastAsia="ru-RU"/>
              </w:rPr>
              <w:t xml:space="preserve"> с </w:t>
            </w:r>
            <w:r>
              <w:t>09.00 до 21.00</w:t>
            </w:r>
            <w:r w:rsidRPr="006C790E">
              <w:t xml:space="preserve"> </w:t>
            </w:r>
            <w:r>
              <w:t>в рабочие</w:t>
            </w:r>
            <w:r w:rsidR="00753526">
              <w:t xml:space="preserve"> и выходные</w:t>
            </w:r>
            <w:r>
              <w:t xml:space="preserve"> дни</w:t>
            </w:r>
          </w:p>
        </w:tc>
      </w:tr>
      <w:tr w:rsidR="0019012D" w:rsidRPr="0019012D" w:rsidTr="0019012D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Приоритетный прием автомобилей</w:t>
            </w:r>
          </w:p>
        </w:tc>
      </w:tr>
      <w:tr w:rsidR="0019012D" w:rsidRPr="0019012D" w:rsidTr="0019012D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Предоставление персонального менеджера</w:t>
            </w:r>
          </w:p>
        </w:tc>
      </w:tr>
      <w:tr w:rsidR="0019012D" w:rsidRPr="0019012D" w:rsidTr="0019012D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М</w:t>
            </w:r>
            <w:r w:rsidRPr="0019012D">
              <w:rPr>
                <w:color w:val="000000"/>
                <w:szCs w:val="24"/>
                <w:lang w:eastAsia="ru-RU"/>
              </w:rPr>
              <w:t>ойк</w:t>
            </w:r>
            <w:r>
              <w:rPr>
                <w:color w:val="000000"/>
                <w:szCs w:val="24"/>
                <w:lang w:eastAsia="ru-RU"/>
              </w:rPr>
              <w:t>а</w:t>
            </w:r>
            <w:r w:rsidRPr="0019012D">
              <w:rPr>
                <w:color w:val="000000"/>
                <w:szCs w:val="24"/>
                <w:lang w:eastAsia="ru-RU"/>
              </w:rPr>
              <w:t xml:space="preserve"> при каждом посещении СТОА</w:t>
            </w:r>
          </w:p>
        </w:tc>
      </w:tr>
      <w:tr w:rsidR="0019012D" w:rsidRPr="0019012D" w:rsidTr="0019012D">
        <w:trPr>
          <w:trHeight w:val="4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pStyle w:val="a3"/>
              <w:numPr>
                <w:ilvl w:val="0"/>
                <w:numId w:val="32"/>
              </w:numPr>
              <w:jc w:val="center"/>
              <w:rPr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12D" w:rsidRPr="0019012D" w:rsidRDefault="0019012D" w:rsidP="0019012D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9012D">
              <w:rPr>
                <w:color w:val="000000"/>
                <w:szCs w:val="24"/>
                <w:lang w:eastAsia="ru-RU"/>
              </w:rPr>
              <w:t>Предоставление эвакуатора</w:t>
            </w:r>
          </w:p>
        </w:tc>
      </w:tr>
    </w:tbl>
    <w:p w:rsidR="0019012D" w:rsidRDefault="0019012D" w:rsidP="0019012D">
      <w:pPr>
        <w:pStyle w:val="a3"/>
        <w:jc w:val="center"/>
      </w:pPr>
    </w:p>
    <w:p w:rsidR="0019012D" w:rsidRDefault="0019012D" w:rsidP="0019012D">
      <w:pPr>
        <w:pStyle w:val="a3"/>
        <w:jc w:val="right"/>
      </w:pPr>
    </w:p>
    <w:p w:rsidR="003E5429" w:rsidRDefault="003E5429" w:rsidP="0019012D">
      <w:pPr>
        <w:pStyle w:val="a3"/>
        <w:jc w:val="right"/>
      </w:pPr>
    </w:p>
    <w:sectPr w:rsidR="003E5429" w:rsidSect="00162B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70E" w:rsidRDefault="00E2270E" w:rsidP="002234FB">
      <w:pPr>
        <w:spacing w:after="0" w:line="240" w:lineRule="auto"/>
      </w:pPr>
      <w:r>
        <w:separator/>
      </w:r>
    </w:p>
  </w:endnote>
  <w:endnote w:type="continuationSeparator" w:id="0">
    <w:p w:rsidR="00E2270E" w:rsidRDefault="00E2270E" w:rsidP="0022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70E" w:rsidRDefault="00E2270E" w:rsidP="002234FB">
      <w:pPr>
        <w:spacing w:after="0" w:line="240" w:lineRule="auto"/>
      </w:pPr>
      <w:r>
        <w:separator/>
      </w:r>
    </w:p>
  </w:footnote>
  <w:footnote w:type="continuationSeparator" w:id="0">
    <w:p w:rsidR="00E2270E" w:rsidRDefault="00E2270E" w:rsidP="0022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A04"/>
    <w:multiLevelType w:val="hybridMultilevel"/>
    <w:tmpl w:val="3C98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13D90"/>
    <w:multiLevelType w:val="hybridMultilevel"/>
    <w:tmpl w:val="06CC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F0D93"/>
    <w:multiLevelType w:val="hybridMultilevel"/>
    <w:tmpl w:val="FD240332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826D8"/>
    <w:multiLevelType w:val="hybridMultilevel"/>
    <w:tmpl w:val="AE14BC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A11438"/>
    <w:multiLevelType w:val="hybridMultilevel"/>
    <w:tmpl w:val="C8107FE2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35D8C"/>
    <w:multiLevelType w:val="multilevel"/>
    <w:tmpl w:val="33A00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4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19B2C81"/>
    <w:multiLevelType w:val="hybridMultilevel"/>
    <w:tmpl w:val="EA1CDE5A"/>
    <w:lvl w:ilvl="0" w:tplc="DA6C12C0">
      <w:start w:val="3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11EC3DA2"/>
    <w:multiLevelType w:val="hybridMultilevel"/>
    <w:tmpl w:val="66DC6922"/>
    <w:lvl w:ilvl="0" w:tplc="6E9E46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DC33D3"/>
    <w:multiLevelType w:val="hybridMultilevel"/>
    <w:tmpl w:val="E6945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44CF4"/>
    <w:multiLevelType w:val="hybridMultilevel"/>
    <w:tmpl w:val="04CE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A0C90"/>
    <w:multiLevelType w:val="hybridMultilevel"/>
    <w:tmpl w:val="3ECA28C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9943FFA"/>
    <w:multiLevelType w:val="hybridMultilevel"/>
    <w:tmpl w:val="5486F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126FC"/>
    <w:multiLevelType w:val="hybridMultilevel"/>
    <w:tmpl w:val="87C40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36CB2"/>
    <w:multiLevelType w:val="hybridMultilevel"/>
    <w:tmpl w:val="F666324A"/>
    <w:lvl w:ilvl="0" w:tplc="CAEAF0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2D14E5"/>
    <w:multiLevelType w:val="hybridMultilevel"/>
    <w:tmpl w:val="3AF09BCC"/>
    <w:lvl w:ilvl="0" w:tplc="74A08D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46E0A"/>
    <w:multiLevelType w:val="hybridMultilevel"/>
    <w:tmpl w:val="801C5A16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84523"/>
    <w:multiLevelType w:val="hybridMultilevel"/>
    <w:tmpl w:val="13AE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175BB"/>
    <w:multiLevelType w:val="hybridMultilevel"/>
    <w:tmpl w:val="A2FAFB5E"/>
    <w:lvl w:ilvl="0" w:tplc="6E9E46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8D7B12"/>
    <w:multiLevelType w:val="hybridMultilevel"/>
    <w:tmpl w:val="7BCCCD2E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B3BE1"/>
    <w:multiLevelType w:val="hybridMultilevel"/>
    <w:tmpl w:val="E8767D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4E363AF2"/>
    <w:multiLevelType w:val="hybridMultilevel"/>
    <w:tmpl w:val="3F3AE546"/>
    <w:lvl w:ilvl="0" w:tplc="6E9E466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CA66D9"/>
    <w:multiLevelType w:val="hybridMultilevel"/>
    <w:tmpl w:val="CFBE3C86"/>
    <w:lvl w:ilvl="0" w:tplc="6E9E46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80C1820"/>
    <w:multiLevelType w:val="hybridMultilevel"/>
    <w:tmpl w:val="0BBEB3C4"/>
    <w:lvl w:ilvl="0" w:tplc="6E9E46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A390D7F"/>
    <w:multiLevelType w:val="hybridMultilevel"/>
    <w:tmpl w:val="C66A7BF0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E345E"/>
    <w:multiLevelType w:val="hybridMultilevel"/>
    <w:tmpl w:val="DDEC417E"/>
    <w:lvl w:ilvl="0" w:tplc="6E9E466C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5BD531FE"/>
    <w:multiLevelType w:val="hybridMultilevel"/>
    <w:tmpl w:val="14487104"/>
    <w:lvl w:ilvl="0" w:tplc="F2100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868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EC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9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C2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AD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1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CF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A71B53"/>
    <w:multiLevelType w:val="hybridMultilevel"/>
    <w:tmpl w:val="E8D0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C0049"/>
    <w:multiLevelType w:val="hybridMultilevel"/>
    <w:tmpl w:val="553E9018"/>
    <w:lvl w:ilvl="0" w:tplc="6E9E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E0CB5"/>
    <w:multiLevelType w:val="hybridMultilevel"/>
    <w:tmpl w:val="669A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A4A30"/>
    <w:multiLevelType w:val="hybridMultilevel"/>
    <w:tmpl w:val="58A6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F48FE"/>
    <w:multiLevelType w:val="hybridMultilevel"/>
    <w:tmpl w:val="02D279E4"/>
    <w:lvl w:ilvl="0" w:tplc="6E9E46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2">
    <w:nsid w:val="733D4EE7"/>
    <w:multiLevelType w:val="hybridMultilevel"/>
    <w:tmpl w:val="5A4A5218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721192"/>
    <w:multiLevelType w:val="hybridMultilevel"/>
    <w:tmpl w:val="6BD42070"/>
    <w:lvl w:ilvl="0" w:tplc="4FC0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21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82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B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AA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A5B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46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7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2A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A4117"/>
    <w:multiLevelType w:val="hybridMultilevel"/>
    <w:tmpl w:val="68CA85B0"/>
    <w:lvl w:ilvl="0" w:tplc="0419000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70964A0"/>
    <w:multiLevelType w:val="hybridMultilevel"/>
    <w:tmpl w:val="56BCF312"/>
    <w:lvl w:ilvl="0" w:tplc="6E9E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755F8"/>
    <w:multiLevelType w:val="hybridMultilevel"/>
    <w:tmpl w:val="21D0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1"/>
  </w:num>
  <w:num w:numId="3">
    <w:abstractNumId w:val="8"/>
  </w:num>
  <w:num w:numId="4">
    <w:abstractNumId w:val="12"/>
  </w:num>
  <w:num w:numId="5">
    <w:abstractNumId w:val="10"/>
  </w:num>
  <w:num w:numId="6">
    <w:abstractNumId w:val="29"/>
  </w:num>
  <w:num w:numId="7">
    <w:abstractNumId w:val="11"/>
  </w:num>
  <w:num w:numId="8">
    <w:abstractNumId w:val="27"/>
  </w:num>
  <w:num w:numId="9">
    <w:abstractNumId w:val="16"/>
  </w:num>
  <w:num w:numId="10">
    <w:abstractNumId w:val="0"/>
  </w:num>
  <w:num w:numId="11">
    <w:abstractNumId w:val="37"/>
  </w:num>
  <w:num w:numId="12">
    <w:abstractNumId w:val="13"/>
  </w:num>
  <w:num w:numId="13">
    <w:abstractNumId w:val="3"/>
  </w:num>
  <w:num w:numId="14">
    <w:abstractNumId w:val="34"/>
  </w:num>
  <w:num w:numId="15">
    <w:abstractNumId w:val="33"/>
  </w:num>
  <w:num w:numId="16">
    <w:abstractNumId w:val="25"/>
  </w:num>
  <w:num w:numId="17">
    <w:abstractNumId w:val="4"/>
  </w:num>
  <w:num w:numId="18">
    <w:abstractNumId w:val="22"/>
  </w:num>
  <w:num w:numId="19">
    <w:abstractNumId w:val="35"/>
  </w:num>
  <w:num w:numId="20">
    <w:abstractNumId w:val="14"/>
  </w:num>
  <w:num w:numId="21">
    <w:abstractNumId w:val="2"/>
  </w:num>
  <w:num w:numId="22">
    <w:abstractNumId w:val="15"/>
  </w:num>
  <w:num w:numId="23">
    <w:abstractNumId w:val="18"/>
  </w:num>
  <w:num w:numId="24">
    <w:abstractNumId w:val="6"/>
  </w:num>
  <w:num w:numId="25">
    <w:abstractNumId w:val="19"/>
  </w:num>
  <w:num w:numId="26">
    <w:abstractNumId w:val="36"/>
  </w:num>
  <w:num w:numId="27">
    <w:abstractNumId w:val="28"/>
  </w:num>
  <w:num w:numId="28">
    <w:abstractNumId w:val="5"/>
  </w:num>
  <w:num w:numId="29">
    <w:abstractNumId w:val="32"/>
  </w:num>
  <w:num w:numId="30">
    <w:abstractNumId w:val="24"/>
  </w:num>
  <w:num w:numId="31">
    <w:abstractNumId w:val="9"/>
  </w:num>
  <w:num w:numId="32">
    <w:abstractNumId w:val="26"/>
  </w:num>
  <w:num w:numId="33">
    <w:abstractNumId w:val="23"/>
  </w:num>
  <w:num w:numId="34">
    <w:abstractNumId w:val="17"/>
  </w:num>
  <w:num w:numId="35">
    <w:abstractNumId w:val="21"/>
  </w:num>
  <w:num w:numId="36">
    <w:abstractNumId w:val="30"/>
  </w:num>
  <w:num w:numId="37">
    <w:abstractNumId w:val="20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9A0"/>
    <w:rsid w:val="00002252"/>
    <w:rsid w:val="00007FBC"/>
    <w:rsid w:val="000313E4"/>
    <w:rsid w:val="000331CA"/>
    <w:rsid w:val="00036A22"/>
    <w:rsid w:val="00045560"/>
    <w:rsid w:val="00051D32"/>
    <w:rsid w:val="00063D7C"/>
    <w:rsid w:val="00071115"/>
    <w:rsid w:val="0008065C"/>
    <w:rsid w:val="000B11A9"/>
    <w:rsid w:val="000C2A03"/>
    <w:rsid w:val="000D1776"/>
    <w:rsid w:val="000E3194"/>
    <w:rsid w:val="000F3032"/>
    <w:rsid w:val="000F723D"/>
    <w:rsid w:val="00102E0B"/>
    <w:rsid w:val="001063C4"/>
    <w:rsid w:val="00107289"/>
    <w:rsid w:val="00122115"/>
    <w:rsid w:val="00162BEB"/>
    <w:rsid w:val="00174D96"/>
    <w:rsid w:val="0017783D"/>
    <w:rsid w:val="001778E0"/>
    <w:rsid w:val="001835DF"/>
    <w:rsid w:val="0019012D"/>
    <w:rsid w:val="001959B8"/>
    <w:rsid w:val="001A1A37"/>
    <w:rsid w:val="001A2B83"/>
    <w:rsid w:val="001B21CB"/>
    <w:rsid w:val="001D46CB"/>
    <w:rsid w:val="001F2D51"/>
    <w:rsid w:val="001F4A5A"/>
    <w:rsid w:val="0021308D"/>
    <w:rsid w:val="00213991"/>
    <w:rsid w:val="002161E3"/>
    <w:rsid w:val="00216F5A"/>
    <w:rsid w:val="00217CB9"/>
    <w:rsid w:val="002234FB"/>
    <w:rsid w:val="00230298"/>
    <w:rsid w:val="00237DC3"/>
    <w:rsid w:val="00261C08"/>
    <w:rsid w:val="00273115"/>
    <w:rsid w:val="002805F7"/>
    <w:rsid w:val="00285545"/>
    <w:rsid w:val="002A73C1"/>
    <w:rsid w:val="002C0517"/>
    <w:rsid w:val="002E0172"/>
    <w:rsid w:val="002E1C44"/>
    <w:rsid w:val="002E4DF3"/>
    <w:rsid w:val="002E533B"/>
    <w:rsid w:val="002F749D"/>
    <w:rsid w:val="00305B54"/>
    <w:rsid w:val="00307361"/>
    <w:rsid w:val="00316864"/>
    <w:rsid w:val="003217AC"/>
    <w:rsid w:val="00323E16"/>
    <w:rsid w:val="00343683"/>
    <w:rsid w:val="003772FE"/>
    <w:rsid w:val="00394026"/>
    <w:rsid w:val="003B101C"/>
    <w:rsid w:val="003B6D0C"/>
    <w:rsid w:val="003B751C"/>
    <w:rsid w:val="003C552C"/>
    <w:rsid w:val="003C55C1"/>
    <w:rsid w:val="003C6F97"/>
    <w:rsid w:val="003E5429"/>
    <w:rsid w:val="003E5FD5"/>
    <w:rsid w:val="003F0DF6"/>
    <w:rsid w:val="00407BAD"/>
    <w:rsid w:val="00440756"/>
    <w:rsid w:val="00441779"/>
    <w:rsid w:val="00463212"/>
    <w:rsid w:val="00483230"/>
    <w:rsid w:val="0049184E"/>
    <w:rsid w:val="0049677E"/>
    <w:rsid w:val="004A6D52"/>
    <w:rsid w:val="004C776E"/>
    <w:rsid w:val="004D20AF"/>
    <w:rsid w:val="004D6641"/>
    <w:rsid w:val="004F7538"/>
    <w:rsid w:val="0050302C"/>
    <w:rsid w:val="00504441"/>
    <w:rsid w:val="005149A1"/>
    <w:rsid w:val="00517E94"/>
    <w:rsid w:val="00524AC9"/>
    <w:rsid w:val="00534711"/>
    <w:rsid w:val="00536F3A"/>
    <w:rsid w:val="00544F5C"/>
    <w:rsid w:val="00570533"/>
    <w:rsid w:val="00580C7D"/>
    <w:rsid w:val="00582FA2"/>
    <w:rsid w:val="005B1DCE"/>
    <w:rsid w:val="005C156F"/>
    <w:rsid w:val="005C35E9"/>
    <w:rsid w:val="00610A61"/>
    <w:rsid w:val="006300DA"/>
    <w:rsid w:val="00632F24"/>
    <w:rsid w:val="00645A99"/>
    <w:rsid w:val="006538B6"/>
    <w:rsid w:val="00661981"/>
    <w:rsid w:val="006A34C6"/>
    <w:rsid w:val="006B62C9"/>
    <w:rsid w:val="006C43B4"/>
    <w:rsid w:val="006C5AEC"/>
    <w:rsid w:val="006C790E"/>
    <w:rsid w:val="006E2D46"/>
    <w:rsid w:val="006F18A5"/>
    <w:rsid w:val="006F1B1C"/>
    <w:rsid w:val="00717287"/>
    <w:rsid w:val="00720FED"/>
    <w:rsid w:val="007218B8"/>
    <w:rsid w:val="0073039F"/>
    <w:rsid w:val="00731F48"/>
    <w:rsid w:val="00743A97"/>
    <w:rsid w:val="007466E5"/>
    <w:rsid w:val="00752AF7"/>
    <w:rsid w:val="00753526"/>
    <w:rsid w:val="007635F9"/>
    <w:rsid w:val="0077022A"/>
    <w:rsid w:val="0077515C"/>
    <w:rsid w:val="007856B7"/>
    <w:rsid w:val="00793265"/>
    <w:rsid w:val="00794309"/>
    <w:rsid w:val="007A4499"/>
    <w:rsid w:val="007A67E9"/>
    <w:rsid w:val="007C5122"/>
    <w:rsid w:val="007D075F"/>
    <w:rsid w:val="007D5C7E"/>
    <w:rsid w:val="007E0EA8"/>
    <w:rsid w:val="007E6F16"/>
    <w:rsid w:val="007F54B7"/>
    <w:rsid w:val="008007B0"/>
    <w:rsid w:val="00804595"/>
    <w:rsid w:val="00822F36"/>
    <w:rsid w:val="00824D2C"/>
    <w:rsid w:val="00830D21"/>
    <w:rsid w:val="008329A0"/>
    <w:rsid w:val="00832DEE"/>
    <w:rsid w:val="00833858"/>
    <w:rsid w:val="00835C5A"/>
    <w:rsid w:val="0084545D"/>
    <w:rsid w:val="00847B60"/>
    <w:rsid w:val="008548B5"/>
    <w:rsid w:val="00854B35"/>
    <w:rsid w:val="00862AC5"/>
    <w:rsid w:val="00883542"/>
    <w:rsid w:val="008845B2"/>
    <w:rsid w:val="00897B9B"/>
    <w:rsid w:val="008A2260"/>
    <w:rsid w:val="008B1440"/>
    <w:rsid w:val="008C0925"/>
    <w:rsid w:val="008D1571"/>
    <w:rsid w:val="008D5E4E"/>
    <w:rsid w:val="008D771E"/>
    <w:rsid w:val="008F3181"/>
    <w:rsid w:val="00916313"/>
    <w:rsid w:val="00924031"/>
    <w:rsid w:val="0095622D"/>
    <w:rsid w:val="00973E18"/>
    <w:rsid w:val="00973EE5"/>
    <w:rsid w:val="00977755"/>
    <w:rsid w:val="00987BE9"/>
    <w:rsid w:val="00995ADA"/>
    <w:rsid w:val="009A2FAF"/>
    <w:rsid w:val="009B0A62"/>
    <w:rsid w:val="009B393F"/>
    <w:rsid w:val="009B49FA"/>
    <w:rsid w:val="009D25DB"/>
    <w:rsid w:val="009F5AE4"/>
    <w:rsid w:val="00A464ED"/>
    <w:rsid w:val="00A62C00"/>
    <w:rsid w:val="00A720C3"/>
    <w:rsid w:val="00A8475E"/>
    <w:rsid w:val="00A95111"/>
    <w:rsid w:val="00A96B24"/>
    <w:rsid w:val="00AC43A9"/>
    <w:rsid w:val="00AD39EC"/>
    <w:rsid w:val="00AD5196"/>
    <w:rsid w:val="00AF2EE2"/>
    <w:rsid w:val="00AF6BC3"/>
    <w:rsid w:val="00B130E0"/>
    <w:rsid w:val="00B23806"/>
    <w:rsid w:val="00B32A9E"/>
    <w:rsid w:val="00B33A9C"/>
    <w:rsid w:val="00B54EEF"/>
    <w:rsid w:val="00B66A48"/>
    <w:rsid w:val="00B72BB9"/>
    <w:rsid w:val="00B80F22"/>
    <w:rsid w:val="00B86555"/>
    <w:rsid w:val="00BA3BEA"/>
    <w:rsid w:val="00BA6028"/>
    <w:rsid w:val="00BA6974"/>
    <w:rsid w:val="00BC0D44"/>
    <w:rsid w:val="00BC70D2"/>
    <w:rsid w:val="00BE3AE8"/>
    <w:rsid w:val="00BF5A83"/>
    <w:rsid w:val="00BF7602"/>
    <w:rsid w:val="00C019AE"/>
    <w:rsid w:val="00C10A61"/>
    <w:rsid w:val="00C22385"/>
    <w:rsid w:val="00C2262B"/>
    <w:rsid w:val="00C4602A"/>
    <w:rsid w:val="00C46601"/>
    <w:rsid w:val="00C503FC"/>
    <w:rsid w:val="00C52082"/>
    <w:rsid w:val="00C616D3"/>
    <w:rsid w:val="00C72DEB"/>
    <w:rsid w:val="00C75CDD"/>
    <w:rsid w:val="00C8538D"/>
    <w:rsid w:val="00CA64D6"/>
    <w:rsid w:val="00CB35C5"/>
    <w:rsid w:val="00CF2148"/>
    <w:rsid w:val="00D006A8"/>
    <w:rsid w:val="00D3003F"/>
    <w:rsid w:val="00D47229"/>
    <w:rsid w:val="00D508E4"/>
    <w:rsid w:val="00D529C8"/>
    <w:rsid w:val="00D542A2"/>
    <w:rsid w:val="00D5694E"/>
    <w:rsid w:val="00D6768A"/>
    <w:rsid w:val="00D7001E"/>
    <w:rsid w:val="00DA3CAA"/>
    <w:rsid w:val="00DA4C77"/>
    <w:rsid w:val="00DA62EB"/>
    <w:rsid w:val="00DC00CF"/>
    <w:rsid w:val="00DD38B4"/>
    <w:rsid w:val="00DD660A"/>
    <w:rsid w:val="00DE1F5F"/>
    <w:rsid w:val="00DE61FC"/>
    <w:rsid w:val="00DF741B"/>
    <w:rsid w:val="00E022A1"/>
    <w:rsid w:val="00E2270E"/>
    <w:rsid w:val="00E26C7F"/>
    <w:rsid w:val="00E279D4"/>
    <w:rsid w:val="00E47DAA"/>
    <w:rsid w:val="00E71CD8"/>
    <w:rsid w:val="00E74172"/>
    <w:rsid w:val="00E879E7"/>
    <w:rsid w:val="00E92BAB"/>
    <w:rsid w:val="00E9799F"/>
    <w:rsid w:val="00EB6020"/>
    <w:rsid w:val="00EC3C7B"/>
    <w:rsid w:val="00ED1E16"/>
    <w:rsid w:val="00ED1E32"/>
    <w:rsid w:val="00ED2791"/>
    <w:rsid w:val="00ED41B7"/>
    <w:rsid w:val="00ED647C"/>
    <w:rsid w:val="00EE47BB"/>
    <w:rsid w:val="00F1739B"/>
    <w:rsid w:val="00F25509"/>
    <w:rsid w:val="00F304D6"/>
    <w:rsid w:val="00F31CA5"/>
    <w:rsid w:val="00F424FF"/>
    <w:rsid w:val="00F52A4B"/>
    <w:rsid w:val="00F61234"/>
    <w:rsid w:val="00F8199D"/>
    <w:rsid w:val="00F86AB3"/>
    <w:rsid w:val="00F96926"/>
    <w:rsid w:val="00FA67B9"/>
    <w:rsid w:val="00FB7476"/>
    <w:rsid w:val="00FC2C7D"/>
    <w:rsid w:val="00FC64E8"/>
    <w:rsid w:val="00FD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A0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"/>
    <w:next w:val="a"/>
    <w:link w:val="10"/>
    <w:uiPriority w:val="99"/>
    <w:qFormat/>
    <w:rsid w:val="008329A0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1"/>
    <w:next w:val="a"/>
    <w:link w:val="20"/>
    <w:uiPriority w:val="99"/>
    <w:qFormat/>
    <w:rsid w:val="008329A0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0"/>
    <w:link w:val="1"/>
    <w:uiPriority w:val="99"/>
    <w:rsid w:val="008329A0"/>
    <w:rPr>
      <w:rFonts w:ascii="Calibri" w:eastAsia="Calibri" w:hAnsi="Calibri" w:cs="Times New Roman"/>
      <w:b/>
      <w:bCs/>
      <w:sz w:val="24"/>
      <w:szCs w:val="28"/>
      <w:lang w:val="en-US"/>
    </w:rPr>
  </w:style>
  <w:style w:type="character" w:customStyle="1" w:styleId="20">
    <w:name w:val="Заголовок 2 Знак"/>
    <w:basedOn w:val="a0"/>
    <w:link w:val="2"/>
    <w:rsid w:val="008329A0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3">
    <w:name w:val="List Paragraph"/>
    <w:basedOn w:val="a"/>
    <w:uiPriority w:val="34"/>
    <w:qFormat/>
    <w:rsid w:val="008329A0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2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34FB"/>
    <w:rPr>
      <w:rFonts w:ascii="Times New Roman" w:eastAsia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22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34FB"/>
    <w:rPr>
      <w:rFonts w:ascii="Times New Roman" w:eastAsia="Times New Roman" w:hAnsi="Times New Roman" w:cs="Times New Roman"/>
      <w:sz w:val="24"/>
    </w:rPr>
  </w:style>
  <w:style w:type="character" w:styleId="a8">
    <w:name w:val="Strong"/>
    <w:qFormat/>
    <w:rsid w:val="00C503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361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313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13E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313E4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13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13E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Пункт"/>
    <w:basedOn w:val="a"/>
    <w:uiPriority w:val="99"/>
    <w:rsid w:val="00C8538D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  <w:lang w:eastAsia="ru-RU"/>
    </w:rPr>
  </w:style>
  <w:style w:type="paragraph" w:styleId="af1">
    <w:name w:val="No Spacing"/>
    <w:uiPriority w:val="1"/>
    <w:qFormat/>
    <w:rsid w:val="006C5AEC"/>
    <w:rPr>
      <w:rFonts w:ascii="Times New Roman" w:eastAsia="Times New Roman" w:hAnsi="Times New Roman"/>
      <w:sz w:val="24"/>
      <w:szCs w:val="22"/>
      <w:lang w:eastAsia="en-US"/>
    </w:rPr>
  </w:style>
  <w:style w:type="paragraph" w:styleId="af2">
    <w:name w:val="List Number"/>
    <w:basedOn w:val="a"/>
    <w:uiPriority w:val="99"/>
    <w:rsid w:val="009F5AE4"/>
    <w:pPr>
      <w:ind w:left="360" w:hanging="360"/>
      <w:contextualSpacing/>
    </w:pPr>
    <w:rPr>
      <w:rFonts w:eastAsia="Calibri"/>
    </w:rPr>
  </w:style>
  <w:style w:type="table" w:styleId="af3">
    <w:name w:val="Table Grid"/>
    <w:basedOn w:val="a1"/>
    <w:rsid w:val="00854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A0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"/>
    <w:next w:val="a"/>
    <w:link w:val="10"/>
    <w:uiPriority w:val="99"/>
    <w:qFormat/>
    <w:rsid w:val="008329A0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1"/>
    <w:next w:val="a"/>
    <w:link w:val="20"/>
    <w:uiPriority w:val="99"/>
    <w:qFormat/>
    <w:rsid w:val="008329A0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0"/>
    <w:link w:val="1"/>
    <w:uiPriority w:val="99"/>
    <w:rsid w:val="008329A0"/>
    <w:rPr>
      <w:rFonts w:ascii="Calibri" w:eastAsia="Calibri" w:hAnsi="Calibri" w:cs="Times New Roman"/>
      <w:b/>
      <w:bCs/>
      <w:sz w:val="24"/>
      <w:szCs w:val="28"/>
      <w:lang w:val="en-US"/>
    </w:rPr>
  </w:style>
  <w:style w:type="character" w:customStyle="1" w:styleId="20">
    <w:name w:val="Заголовок 2 Знак"/>
    <w:basedOn w:val="a0"/>
    <w:link w:val="2"/>
    <w:rsid w:val="008329A0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3">
    <w:name w:val="List Paragraph"/>
    <w:basedOn w:val="a"/>
    <w:uiPriority w:val="34"/>
    <w:qFormat/>
    <w:rsid w:val="008329A0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2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34FB"/>
    <w:rPr>
      <w:rFonts w:ascii="Times New Roman" w:eastAsia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22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34FB"/>
    <w:rPr>
      <w:rFonts w:ascii="Times New Roman" w:eastAsia="Times New Roman" w:hAnsi="Times New Roman" w:cs="Times New Roman"/>
      <w:sz w:val="24"/>
    </w:rPr>
  </w:style>
  <w:style w:type="character" w:styleId="a8">
    <w:name w:val="Strong"/>
    <w:qFormat/>
    <w:rsid w:val="00C503F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361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313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313E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313E4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13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313E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Пункт"/>
    <w:basedOn w:val="a"/>
    <w:uiPriority w:val="99"/>
    <w:rsid w:val="00C8538D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  <w:lang w:eastAsia="ru-RU"/>
    </w:rPr>
  </w:style>
  <w:style w:type="paragraph" w:styleId="af1">
    <w:name w:val="No Spacing"/>
    <w:uiPriority w:val="1"/>
    <w:qFormat/>
    <w:rsid w:val="006C5AEC"/>
    <w:rPr>
      <w:rFonts w:ascii="Times New Roman" w:eastAsia="Times New Roman" w:hAnsi="Times New Roman"/>
      <w:sz w:val="24"/>
      <w:szCs w:val="22"/>
      <w:lang w:eastAsia="en-US"/>
    </w:rPr>
  </w:style>
  <w:style w:type="paragraph" w:styleId="af2">
    <w:name w:val="List Number"/>
    <w:basedOn w:val="a"/>
    <w:uiPriority w:val="99"/>
    <w:rsid w:val="009F5AE4"/>
    <w:pPr>
      <w:ind w:left="360" w:hanging="360"/>
      <w:contextualSpacing/>
    </w:pPr>
    <w:rPr>
      <w:rFonts w:eastAsia="Calibri"/>
    </w:rPr>
  </w:style>
  <w:style w:type="table" w:styleId="af3">
    <w:name w:val="Table Grid"/>
    <w:basedOn w:val="a1"/>
    <w:rsid w:val="00854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E7D0-DF71-4892-A398-C3938CB6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SMaksimov</dc:creator>
  <cp:keywords/>
  <dc:description/>
  <cp:lastModifiedBy>SPonasenkova</cp:lastModifiedBy>
  <cp:revision>5</cp:revision>
  <dcterms:created xsi:type="dcterms:W3CDTF">2012-08-21T13:25:00Z</dcterms:created>
  <dcterms:modified xsi:type="dcterms:W3CDTF">2012-08-24T06:54:00Z</dcterms:modified>
</cp:coreProperties>
</file>