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6C1" w:rsidRPr="005556C1" w:rsidRDefault="005556C1">
      <w:pPr>
        <w:rPr>
          <w:rFonts w:ascii="Times New Roman" w:hAnsi="Times New Roman" w:cs="Times New Roman"/>
          <w:b/>
        </w:rPr>
      </w:pPr>
      <w:r w:rsidRPr="005556C1">
        <w:rPr>
          <w:rFonts w:ascii="Times New Roman" w:hAnsi="Times New Roman" w:cs="Times New Roman"/>
          <w:b/>
        </w:rPr>
        <w:t>Резиденты</w:t>
      </w:r>
    </w:p>
    <w:tbl>
      <w:tblPr>
        <w:tblW w:w="9587" w:type="dxa"/>
        <w:tblInd w:w="113" w:type="dxa"/>
        <w:tblLook w:val="04A0" w:firstRow="1" w:lastRow="0" w:firstColumn="1" w:lastColumn="0" w:noHBand="0" w:noVBand="1"/>
      </w:tblPr>
      <w:tblGrid>
        <w:gridCol w:w="447"/>
        <w:gridCol w:w="3780"/>
        <w:gridCol w:w="5360"/>
      </w:tblGrid>
      <w:tr w:rsidR="005A68D4" w:rsidRPr="005556C1" w:rsidTr="005556C1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D4" w:rsidRPr="005556C1" w:rsidRDefault="005A68D4" w:rsidP="005A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56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D4" w:rsidRPr="005556C1" w:rsidRDefault="005A68D4" w:rsidP="005A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56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 документа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D4" w:rsidRPr="005556C1" w:rsidRDefault="005A68D4" w:rsidP="005A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56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Тип предоставления</w:t>
            </w:r>
          </w:p>
        </w:tc>
      </w:tr>
      <w:tr w:rsidR="005A68D4" w:rsidRPr="005556C1" w:rsidTr="005556C1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D4" w:rsidRPr="005556C1" w:rsidRDefault="005A68D4" w:rsidP="005A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D4" w:rsidRPr="00046989" w:rsidRDefault="005A68D4" w:rsidP="005A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Анкета</w:t>
            </w:r>
            <w:r w:rsidR="0004698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046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контрагента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D4" w:rsidRPr="005556C1" w:rsidRDefault="005A68D4" w:rsidP="005A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подписана руководителем</w:t>
            </w:r>
          </w:p>
        </w:tc>
      </w:tr>
      <w:tr w:rsidR="005A68D4" w:rsidRPr="005556C1" w:rsidTr="005556C1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D4" w:rsidRPr="005556C1" w:rsidRDefault="005A68D4" w:rsidP="005A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4A8" w:rsidRPr="001C24A8" w:rsidRDefault="001C24A8" w:rsidP="001C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C24A8" w:rsidRPr="001C24A8" w:rsidRDefault="001C24A8" w:rsidP="001C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A68D4" w:rsidRPr="005556C1" w:rsidRDefault="001C24A8" w:rsidP="001C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Устав (в редакции со всеми дополнениями или 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менениями), изменения в Устав.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D4" w:rsidRPr="005556C1" w:rsidRDefault="001C24A8" w:rsidP="001C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Устав предоставляется в форме электронного документа, подписанного усиленной квалифицированной электронной подписью налогового органа</w:t>
            </w:r>
          </w:p>
        </w:tc>
      </w:tr>
      <w:tr w:rsidR="005A68D4" w:rsidRPr="005556C1" w:rsidTr="005556C1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D4" w:rsidRPr="005556C1" w:rsidRDefault="005A68D4" w:rsidP="005A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D4" w:rsidRPr="005556C1" w:rsidRDefault="005A68D4" w:rsidP="005A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ОГРН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D4" w:rsidRPr="001C24A8" w:rsidRDefault="001C24A8" w:rsidP="005A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Копия</w:t>
            </w:r>
          </w:p>
        </w:tc>
      </w:tr>
      <w:tr w:rsidR="005A68D4" w:rsidRPr="005556C1" w:rsidTr="005556C1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D4" w:rsidRPr="005556C1" w:rsidRDefault="005A68D4" w:rsidP="005A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D4" w:rsidRPr="005556C1" w:rsidRDefault="005A68D4" w:rsidP="005A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D4" w:rsidRPr="005556C1" w:rsidRDefault="001C24A8" w:rsidP="005A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Копия</w:t>
            </w:r>
          </w:p>
        </w:tc>
      </w:tr>
      <w:tr w:rsidR="005A68D4" w:rsidRPr="005556C1" w:rsidTr="005556C1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D4" w:rsidRPr="005556C1" w:rsidRDefault="005A68D4" w:rsidP="005A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D4" w:rsidRPr="005556C1" w:rsidRDefault="005A68D4" w:rsidP="005A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Лицензии</w:t>
            </w:r>
            <w:r w:rsidR="001C2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(при наличии)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D4" w:rsidRPr="005556C1" w:rsidRDefault="001C24A8" w:rsidP="005A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Копия</w:t>
            </w:r>
          </w:p>
        </w:tc>
      </w:tr>
      <w:tr w:rsidR="00B83424" w:rsidRPr="005556C1" w:rsidTr="005556C1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4" w:rsidRPr="005556C1" w:rsidRDefault="00B83424" w:rsidP="00B8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4" w:rsidRPr="005556C1" w:rsidRDefault="00B83424" w:rsidP="00B8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Ксерокопии паспортов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4" w:rsidRPr="005556C1" w:rsidRDefault="001C24A8" w:rsidP="00B8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Копия</w:t>
            </w:r>
          </w:p>
        </w:tc>
      </w:tr>
      <w:tr w:rsidR="00B83424" w:rsidRPr="005556C1" w:rsidTr="005556C1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4" w:rsidRPr="005556C1" w:rsidRDefault="00B83424" w:rsidP="00B8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4" w:rsidRPr="005556C1" w:rsidRDefault="00B83424" w:rsidP="00B8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аренды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4" w:rsidRPr="005556C1" w:rsidRDefault="001C24A8" w:rsidP="00B8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Копия</w:t>
            </w:r>
          </w:p>
        </w:tc>
      </w:tr>
      <w:tr w:rsidR="00B83424" w:rsidRPr="005556C1" w:rsidTr="005556C1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4" w:rsidRPr="005556C1" w:rsidRDefault="00B83424" w:rsidP="00B8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4" w:rsidRPr="005556C1" w:rsidRDefault="00B83424" w:rsidP="00B8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 о назначении ген.директора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4" w:rsidRPr="005556C1" w:rsidRDefault="001C24A8" w:rsidP="00B8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заверен руководителем</w:t>
            </w:r>
          </w:p>
        </w:tc>
      </w:tr>
      <w:tr w:rsidR="00B83424" w:rsidRPr="005556C1" w:rsidTr="005556C1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4" w:rsidRPr="005556C1" w:rsidRDefault="00B83424" w:rsidP="00B8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4" w:rsidRPr="005556C1" w:rsidRDefault="00B83424" w:rsidP="00B8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 о назначении глав.бухгалтера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4" w:rsidRPr="005556C1" w:rsidRDefault="00B83424" w:rsidP="00B8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заверен руководителем</w:t>
            </w:r>
          </w:p>
        </w:tc>
      </w:tr>
    </w:tbl>
    <w:p w:rsidR="00FA56B7" w:rsidRPr="005556C1" w:rsidRDefault="00FA56B7" w:rsidP="005A68D4">
      <w:pPr>
        <w:rPr>
          <w:rFonts w:ascii="Times New Roman" w:hAnsi="Times New Roman" w:cs="Times New Roman"/>
        </w:rPr>
      </w:pPr>
    </w:p>
    <w:sectPr w:rsidR="00FA56B7" w:rsidRPr="005556C1" w:rsidSect="001D4DC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5B"/>
    <w:rsid w:val="00046989"/>
    <w:rsid w:val="000B0B5B"/>
    <w:rsid w:val="001C24A8"/>
    <w:rsid w:val="001D4DCD"/>
    <w:rsid w:val="00203981"/>
    <w:rsid w:val="00472B26"/>
    <w:rsid w:val="005556C1"/>
    <w:rsid w:val="0057765A"/>
    <w:rsid w:val="005A68D4"/>
    <w:rsid w:val="00B83424"/>
    <w:rsid w:val="00F026F6"/>
    <w:rsid w:val="00FA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77348-1D74-48B8-AF07-330505C2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4D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4DC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1D4D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D4D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C24A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3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Михаил Владимирович</dc:creator>
  <cp:keywords/>
  <dc:description/>
  <cp:lastModifiedBy>Лошкарев Денис Сергеевич</cp:lastModifiedBy>
  <cp:revision>1</cp:revision>
  <dcterms:created xsi:type="dcterms:W3CDTF">2022-08-10T13:37:00Z</dcterms:created>
  <dcterms:modified xsi:type="dcterms:W3CDTF">2022-08-10T13:37:00Z</dcterms:modified>
</cp:coreProperties>
</file>