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00B" w:rsidRPr="00FB7A0A" w:rsidRDefault="001B100B" w:rsidP="003714BB">
      <w:pPr>
        <w:jc w:val="center"/>
        <w:rPr>
          <w:b/>
          <w:sz w:val="28"/>
          <w:szCs w:val="28"/>
        </w:rPr>
      </w:pPr>
      <w:r w:rsidRPr="00FB7A0A">
        <w:rPr>
          <w:b/>
          <w:sz w:val="28"/>
          <w:szCs w:val="28"/>
        </w:rPr>
        <w:t>Перечень документов</w:t>
      </w:r>
      <w:r w:rsidR="00B07CAB" w:rsidRPr="00FB7A0A">
        <w:rPr>
          <w:b/>
          <w:sz w:val="28"/>
          <w:szCs w:val="28"/>
        </w:rPr>
        <w:t>,</w:t>
      </w:r>
      <w:r w:rsidR="003714BB" w:rsidRPr="00FB7A0A">
        <w:rPr>
          <w:sz w:val="28"/>
          <w:szCs w:val="28"/>
        </w:rPr>
        <w:t xml:space="preserve"> </w:t>
      </w:r>
      <w:r w:rsidR="003714BB" w:rsidRPr="00FB7A0A">
        <w:rPr>
          <w:b/>
          <w:sz w:val="28"/>
          <w:szCs w:val="28"/>
        </w:rPr>
        <w:t>предоставляемых Клиентом – юридическим лицом, индивидуальным предпринимателем, физическим лицом, занимающимся в установленном законодательством РФ порядке частной практикой, в случаях внесения изменений в документы</w:t>
      </w:r>
      <w:r w:rsidRPr="00FB7A0A">
        <w:rPr>
          <w:b/>
          <w:sz w:val="28"/>
          <w:szCs w:val="28"/>
        </w:rPr>
        <w:t xml:space="preserve"> </w:t>
      </w:r>
    </w:p>
    <w:p w:rsidR="001B100B" w:rsidRPr="00A9026F" w:rsidRDefault="001B100B" w:rsidP="001B100B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8788"/>
      </w:tblGrid>
      <w:tr w:rsidR="001B100B" w:rsidTr="00FB7A0A">
        <w:tc>
          <w:tcPr>
            <w:tcW w:w="959" w:type="dxa"/>
            <w:shd w:val="clear" w:color="auto" w:fill="FDE9D9" w:themeFill="accent6" w:themeFillTint="33"/>
          </w:tcPr>
          <w:p w:rsidR="001B100B" w:rsidRPr="001B100B" w:rsidRDefault="001B100B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788" w:type="dxa"/>
            <w:shd w:val="clear" w:color="auto" w:fill="FDE9D9" w:themeFill="accent6" w:themeFillTint="33"/>
          </w:tcPr>
          <w:p w:rsidR="001B100B" w:rsidRPr="001B100B" w:rsidRDefault="001B100B" w:rsidP="001B100B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1B100B" w:rsidTr="00FB7A0A">
        <w:trPr>
          <w:trHeight w:val="470"/>
        </w:trPr>
        <w:tc>
          <w:tcPr>
            <w:tcW w:w="959" w:type="dxa"/>
            <w:shd w:val="clear" w:color="auto" w:fill="EEECE1" w:themeFill="background2"/>
          </w:tcPr>
          <w:p w:rsidR="001B100B" w:rsidRDefault="001B100B">
            <w:r>
              <w:t>1.</w:t>
            </w:r>
          </w:p>
        </w:tc>
        <w:tc>
          <w:tcPr>
            <w:tcW w:w="8788" w:type="dxa"/>
            <w:shd w:val="clear" w:color="auto" w:fill="EEECE1" w:themeFill="background2"/>
          </w:tcPr>
          <w:p w:rsidR="003714BB" w:rsidRPr="003714BB" w:rsidRDefault="003714BB" w:rsidP="003714BB">
            <w:pPr>
              <w:jc w:val="both"/>
              <w:rPr>
                <w:b/>
                <w:i/>
              </w:rPr>
            </w:pPr>
            <w:r w:rsidRPr="003714BB">
              <w:rPr>
                <w:b/>
                <w:i/>
              </w:rPr>
              <w:t xml:space="preserve">Изменения, </w:t>
            </w:r>
            <w:r w:rsidRPr="00FB7A0A">
              <w:rPr>
                <w:b/>
                <w:i/>
                <w:u w:val="single"/>
              </w:rPr>
              <w:t>связанные со сменой Карточки</w:t>
            </w:r>
            <w:r w:rsidRPr="003714BB">
              <w:rPr>
                <w:b/>
                <w:i/>
              </w:rPr>
              <w:t xml:space="preserve"> образцов подписей и оттиска печати</w:t>
            </w:r>
          </w:p>
        </w:tc>
      </w:tr>
      <w:tr w:rsidR="001B100B" w:rsidTr="00FB7A0A">
        <w:tc>
          <w:tcPr>
            <w:tcW w:w="959" w:type="dxa"/>
          </w:tcPr>
          <w:p w:rsidR="001B100B" w:rsidRDefault="003714BB">
            <w:r>
              <w:t>1.1.</w:t>
            </w:r>
          </w:p>
        </w:tc>
        <w:tc>
          <w:tcPr>
            <w:tcW w:w="8788" w:type="dxa"/>
          </w:tcPr>
          <w:p w:rsidR="001B100B" w:rsidRPr="00210E1C" w:rsidRDefault="003714BB" w:rsidP="00294CE8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</w:pPr>
            <w:r>
              <w:t>Информационное письмо о характере изменений</w:t>
            </w:r>
            <w:r w:rsidR="003C0AF9">
              <w:t xml:space="preserve"> (</w:t>
            </w:r>
            <w:r w:rsidR="004E1A51">
              <w:t xml:space="preserve">Уведомление - в случае </w:t>
            </w:r>
            <w:r w:rsidR="004E1A51" w:rsidRPr="00294CE8">
              <w:t>прекращения использования печати, оттиск которой проставлен в Карточке, замены (утери) печати</w:t>
            </w:r>
            <w:r w:rsidR="004E1A51">
              <w:t>)</w:t>
            </w:r>
            <w:r>
              <w:tab/>
            </w:r>
          </w:p>
        </w:tc>
      </w:tr>
      <w:tr w:rsidR="001B100B" w:rsidTr="00FB7A0A">
        <w:tc>
          <w:tcPr>
            <w:tcW w:w="959" w:type="dxa"/>
          </w:tcPr>
          <w:p w:rsidR="001B100B" w:rsidRDefault="003714BB" w:rsidP="0087560F">
            <w:r>
              <w:t>1.2.</w:t>
            </w:r>
          </w:p>
        </w:tc>
        <w:tc>
          <w:tcPr>
            <w:tcW w:w="8788" w:type="dxa"/>
          </w:tcPr>
          <w:p w:rsidR="00CD1DA3" w:rsidRPr="00210E1C" w:rsidRDefault="003714BB" w:rsidP="00294CE8">
            <w:pPr>
              <w:jc w:val="both"/>
            </w:pPr>
            <w:r w:rsidRPr="003714BB">
              <w:t>Карточк</w:t>
            </w:r>
            <w:r>
              <w:t>а</w:t>
            </w:r>
            <w:r w:rsidRPr="003714BB">
              <w:t xml:space="preserve"> образцов подписей и оттиска печати</w:t>
            </w:r>
            <w:r w:rsidR="00BD1CFF">
              <w:rPr>
                <w:rStyle w:val="a7"/>
              </w:rPr>
              <w:footnoteReference w:id="1"/>
            </w:r>
            <w:r>
              <w:t xml:space="preserve"> (</w:t>
            </w:r>
            <w:r w:rsidRPr="003714BB">
              <w:rPr>
                <w:i/>
              </w:rPr>
              <w:t>подлинность собственноручных подписей лиц, указанных в карточке и наделенных подпис</w:t>
            </w:r>
            <w:r w:rsidR="00322B36">
              <w:rPr>
                <w:i/>
              </w:rPr>
              <w:t>ью</w:t>
            </w:r>
            <w:r w:rsidRPr="003714BB">
              <w:rPr>
                <w:i/>
              </w:rPr>
              <w:t>, может быть удостоверена нотариально либо уполномоченным сотрудником Банка</w:t>
            </w:r>
            <w:r>
              <w:t>)</w:t>
            </w:r>
          </w:p>
        </w:tc>
      </w:tr>
      <w:tr w:rsidR="006311B3" w:rsidTr="00FB7A0A">
        <w:tc>
          <w:tcPr>
            <w:tcW w:w="959" w:type="dxa"/>
          </w:tcPr>
          <w:p w:rsidR="006311B3" w:rsidRDefault="00517F87" w:rsidP="00517F87">
            <w:r>
              <w:t>1.3.</w:t>
            </w:r>
          </w:p>
        </w:tc>
        <w:tc>
          <w:tcPr>
            <w:tcW w:w="8788" w:type="dxa"/>
          </w:tcPr>
          <w:p w:rsidR="006311B3" w:rsidRPr="00294CE8" w:rsidRDefault="006311B3" w:rsidP="00294CE8">
            <w:pPr>
              <w:jc w:val="both"/>
              <w:rPr>
                <w:b/>
                <w:i/>
              </w:rPr>
            </w:pPr>
            <w:r w:rsidRPr="00294CE8">
              <w:rPr>
                <w:b/>
                <w:i/>
              </w:rPr>
              <w:t>Замена или дополнени</w:t>
            </w:r>
            <w:r>
              <w:rPr>
                <w:b/>
                <w:i/>
              </w:rPr>
              <w:t>е</w:t>
            </w:r>
            <w:r w:rsidRPr="00294CE8">
              <w:rPr>
                <w:b/>
                <w:i/>
              </w:rPr>
              <w:t xml:space="preserve"> хотя бы одной подписи лица (лиц), указанных в Карточке образцов подписей и оттиска печати</w:t>
            </w:r>
          </w:p>
        </w:tc>
      </w:tr>
      <w:tr w:rsidR="001B100B" w:rsidTr="00FB7A0A">
        <w:tc>
          <w:tcPr>
            <w:tcW w:w="959" w:type="dxa"/>
          </w:tcPr>
          <w:p w:rsidR="001B100B" w:rsidRDefault="003714BB" w:rsidP="0087560F">
            <w:r>
              <w:t>1.3.</w:t>
            </w:r>
            <w:r w:rsidR="00517F87">
              <w:t>1</w:t>
            </w:r>
          </w:p>
        </w:tc>
        <w:tc>
          <w:tcPr>
            <w:tcW w:w="8788" w:type="dxa"/>
          </w:tcPr>
          <w:p w:rsidR="001B100B" w:rsidRPr="00210E1C" w:rsidRDefault="003714BB" w:rsidP="00294CE8">
            <w:pPr>
              <w:jc w:val="both"/>
            </w:pPr>
            <w:r>
              <w:t>Документ, удостоверяющий личность лица (лиц), внесенных в Карточку образцов подписей и оттиска печати;</w:t>
            </w:r>
          </w:p>
        </w:tc>
      </w:tr>
      <w:tr w:rsidR="001B100B" w:rsidTr="00FB7A0A">
        <w:tc>
          <w:tcPr>
            <w:tcW w:w="959" w:type="dxa"/>
          </w:tcPr>
          <w:p w:rsidR="001B100B" w:rsidRDefault="003714BB" w:rsidP="00517F87">
            <w:r>
              <w:t>1.</w:t>
            </w:r>
            <w:r w:rsidR="00517F87">
              <w:t>3.2</w:t>
            </w:r>
          </w:p>
        </w:tc>
        <w:tc>
          <w:tcPr>
            <w:tcW w:w="8788" w:type="dxa"/>
          </w:tcPr>
          <w:p w:rsidR="001B100B" w:rsidRPr="00210E1C" w:rsidRDefault="003714BB" w:rsidP="003714BB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rPr>
                <w:lang w:eastAsia="ar-SA"/>
              </w:rPr>
              <w:t>Д</w:t>
            </w:r>
            <w:r w:rsidRPr="003714BB">
              <w:rPr>
                <w:lang w:eastAsia="ar-SA"/>
              </w:rPr>
              <w:t>окумент</w:t>
            </w:r>
            <w:r>
              <w:rPr>
                <w:lang w:eastAsia="ar-SA"/>
              </w:rPr>
              <w:t>ы</w:t>
            </w:r>
            <w:r w:rsidRPr="003714BB">
              <w:rPr>
                <w:lang w:eastAsia="ar-SA"/>
              </w:rPr>
              <w:t>, подтверждающи</w:t>
            </w:r>
            <w:r>
              <w:rPr>
                <w:lang w:eastAsia="ar-SA"/>
              </w:rPr>
              <w:t>е</w:t>
            </w:r>
            <w:r w:rsidRPr="003714BB">
              <w:rPr>
                <w:lang w:eastAsia="ar-SA"/>
              </w:rPr>
              <w:t xml:space="preserve"> полномочия лиц</w:t>
            </w:r>
            <w:r>
              <w:rPr>
                <w:lang w:eastAsia="ar-SA"/>
              </w:rPr>
              <w:t>,</w:t>
            </w:r>
            <w:r w:rsidRPr="003714BB">
              <w:rPr>
                <w:lang w:eastAsia="ar-SA"/>
              </w:rPr>
              <w:t xml:space="preserve"> указанных в Карточке</w:t>
            </w:r>
            <w:r>
              <w:t xml:space="preserve"> </w:t>
            </w:r>
            <w:r w:rsidRPr="003714BB">
              <w:rPr>
                <w:lang w:eastAsia="ar-SA"/>
              </w:rPr>
              <w:t>обр</w:t>
            </w:r>
            <w:r>
              <w:rPr>
                <w:lang w:eastAsia="ar-SA"/>
              </w:rPr>
              <w:t xml:space="preserve">азцов подписей и оттиска печати, </w:t>
            </w:r>
            <w:r w:rsidRPr="003714BB">
              <w:rPr>
                <w:lang w:eastAsia="ar-SA"/>
              </w:rPr>
              <w:t>на распоряжение денежными средствами, находящимися на счете</w:t>
            </w:r>
          </w:p>
        </w:tc>
      </w:tr>
      <w:tr w:rsidR="003714BB" w:rsidTr="00FB7A0A">
        <w:tc>
          <w:tcPr>
            <w:tcW w:w="959" w:type="dxa"/>
          </w:tcPr>
          <w:p w:rsidR="003714BB" w:rsidRDefault="00517F87" w:rsidP="00294CE8">
            <w:r>
              <w:t>1.4.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b/>
                <w:i/>
              </w:rPr>
            </w:pPr>
            <w:r w:rsidRPr="003714BB">
              <w:rPr>
                <w:b/>
                <w:i/>
              </w:rPr>
              <w:t>Изменения фамилии, имени, отчества лица (лиц), указанных в Карточке образцов подписей и оттиска печати</w:t>
            </w:r>
          </w:p>
        </w:tc>
      </w:tr>
      <w:tr w:rsidR="00C82672" w:rsidTr="00FB7A0A">
        <w:tc>
          <w:tcPr>
            <w:tcW w:w="959" w:type="dxa"/>
          </w:tcPr>
          <w:p w:rsidR="00C82672" w:rsidRDefault="007F35A9" w:rsidP="00517F87">
            <w:r>
              <w:t>1.4.1.</w:t>
            </w:r>
          </w:p>
        </w:tc>
        <w:tc>
          <w:tcPr>
            <w:tcW w:w="8788" w:type="dxa"/>
          </w:tcPr>
          <w:p w:rsidR="00C82672" w:rsidRDefault="00C82672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t>Документ, удостоверяющий личность лица (лиц)</w:t>
            </w:r>
            <w:r w:rsidR="007F35A9">
              <w:t xml:space="preserve">, </w:t>
            </w:r>
            <w:r w:rsidR="007F35A9" w:rsidRPr="007F35A9">
              <w:t>указанных в Карточке образцов подписей и оттиска печати</w:t>
            </w:r>
            <w:r>
              <w:t xml:space="preserve"> </w:t>
            </w:r>
          </w:p>
        </w:tc>
      </w:tr>
      <w:tr w:rsidR="003714BB" w:rsidTr="00FB7A0A">
        <w:tc>
          <w:tcPr>
            <w:tcW w:w="959" w:type="dxa"/>
          </w:tcPr>
          <w:p w:rsidR="003714BB" w:rsidRDefault="00517F87" w:rsidP="00294CE8">
            <w:r>
              <w:t>1.5.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714BB">
              <w:rPr>
                <w:b/>
                <w:i/>
              </w:rPr>
              <w:t>Изменения наименования и/или организационно-правовой формы организации</w:t>
            </w:r>
          </w:p>
        </w:tc>
      </w:tr>
      <w:tr w:rsidR="003714BB" w:rsidTr="00FB7A0A">
        <w:trPr>
          <w:trHeight w:val="414"/>
        </w:trPr>
        <w:tc>
          <w:tcPr>
            <w:tcW w:w="959" w:type="dxa"/>
          </w:tcPr>
          <w:p w:rsidR="003714BB" w:rsidRDefault="00166017" w:rsidP="00294CE8">
            <w:r>
              <w:t>1.</w:t>
            </w:r>
            <w:r w:rsidR="00517F87">
              <w:t>5</w:t>
            </w:r>
            <w:r>
              <w:t>.</w:t>
            </w:r>
            <w:r w:rsidR="00517F87">
              <w:t>1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Протокол (Решение) организации о внесении изменений</w:t>
            </w:r>
            <w:r w:rsidR="000B0BA3">
              <w:rPr>
                <w:lang w:eastAsia="ar-SA"/>
              </w:rPr>
              <w:t xml:space="preserve"> </w:t>
            </w:r>
          </w:p>
        </w:tc>
      </w:tr>
      <w:tr w:rsidR="003714BB" w:rsidTr="00FB7A0A">
        <w:tc>
          <w:tcPr>
            <w:tcW w:w="959" w:type="dxa"/>
          </w:tcPr>
          <w:p w:rsidR="003714BB" w:rsidRDefault="00166017" w:rsidP="00294CE8">
            <w:r>
              <w:t>1.</w:t>
            </w:r>
            <w:r w:rsidR="00517F87">
              <w:t>5</w:t>
            </w:r>
            <w:r>
              <w:t>.</w:t>
            </w:r>
            <w:r w:rsidR="00517F87">
              <w:t>2</w:t>
            </w:r>
          </w:p>
        </w:tc>
        <w:tc>
          <w:tcPr>
            <w:tcW w:w="8788" w:type="dxa"/>
          </w:tcPr>
          <w:p w:rsidR="003714BB" w:rsidRPr="003714BB" w:rsidRDefault="009F59E2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Новая редакция </w:t>
            </w:r>
            <w:r w:rsidR="003714BB">
              <w:rPr>
                <w:lang w:eastAsia="ar-SA"/>
              </w:rPr>
              <w:t>Устав</w:t>
            </w:r>
            <w:r>
              <w:rPr>
                <w:lang w:eastAsia="ar-SA"/>
              </w:rPr>
              <w:t xml:space="preserve">а или </w:t>
            </w:r>
            <w:r w:rsidR="003714BB">
              <w:rPr>
                <w:lang w:eastAsia="ar-SA"/>
              </w:rPr>
              <w:t>изменения в Устав;</w:t>
            </w:r>
          </w:p>
        </w:tc>
      </w:tr>
      <w:tr w:rsidR="003714BB" w:rsidTr="00FB7A0A">
        <w:tc>
          <w:tcPr>
            <w:tcW w:w="959" w:type="dxa"/>
            <w:shd w:val="clear" w:color="auto" w:fill="EEECE1" w:themeFill="background2"/>
          </w:tcPr>
          <w:p w:rsidR="003714BB" w:rsidRDefault="00286830" w:rsidP="00FB7A0A">
            <w:r>
              <w:t>2</w:t>
            </w:r>
            <w:r w:rsidR="00322B36">
              <w:t>.</w:t>
            </w:r>
          </w:p>
        </w:tc>
        <w:tc>
          <w:tcPr>
            <w:tcW w:w="8788" w:type="dxa"/>
            <w:shd w:val="clear" w:color="auto" w:fill="EEECE1" w:themeFill="background2"/>
          </w:tcPr>
          <w:p w:rsidR="003714BB" w:rsidRPr="003714BB" w:rsidRDefault="003714BB" w:rsidP="00FB7A0A">
            <w:pPr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 xml:space="preserve">Изменения, </w:t>
            </w:r>
            <w:r w:rsidRPr="00FB7A0A">
              <w:rPr>
                <w:b/>
                <w:i/>
                <w:u w:val="single"/>
                <w:lang w:eastAsia="ar-SA"/>
              </w:rPr>
              <w:t>не связанные со сменой Карточки</w:t>
            </w:r>
            <w:r w:rsidRPr="00FB7A0A">
              <w:rPr>
                <w:b/>
                <w:i/>
                <w:lang w:eastAsia="ar-SA"/>
              </w:rPr>
              <w:t xml:space="preserve"> </w:t>
            </w:r>
            <w:r w:rsidRPr="003714BB">
              <w:rPr>
                <w:b/>
                <w:i/>
                <w:lang w:eastAsia="ar-SA"/>
              </w:rPr>
              <w:t>образцов подписей и оттиска печати</w:t>
            </w:r>
          </w:p>
        </w:tc>
      </w:tr>
      <w:tr w:rsidR="003714BB" w:rsidTr="00FB7A0A">
        <w:tc>
          <w:tcPr>
            <w:tcW w:w="959" w:type="dxa"/>
          </w:tcPr>
          <w:p w:rsidR="003714BB" w:rsidRDefault="003714BB" w:rsidP="00294CE8"/>
          <w:p w:rsidR="003714BB" w:rsidRDefault="00286830" w:rsidP="00294CE8">
            <w:r>
              <w:t>2</w:t>
            </w:r>
            <w:r w:rsidR="003714BB">
              <w:t>.1.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 xml:space="preserve">Смена адреса </w:t>
            </w:r>
            <w:r w:rsidR="00C8532A">
              <w:rPr>
                <w:b/>
                <w:i/>
                <w:lang w:eastAsia="ar-SA"/>
              </w:rPr>
              <w:t>юридического лица в пределах места нахождения юридического лица</w:t>
            </w:r>
            <w:r w:rsidR="00BA64C9">
              <w:rPr>
                <w:b/>
                <w:i/>
                <w:lang w:eastAsia="ar-SA"/>
              </w:rPr>
              <w:t xml:space="preserve"> (без изменения КПП)</w:t>
            </w:r>
          </w:p>
        </w:tc>
      </w:tr>
      <w:tr w:rsidR="003714BB" w:rsidTr="00FB7A0A">
        <w:tc>
          <w:tcPr>
            <w:tcW w:w="959" w:type="dxa"/>
          </w:tcPr>
          <w:p w:rsidR="003714BB" w:rsidRDefault="00286830" w:rsidP="00294CE8">
            <w:r>
              <w:t>2</w:t>
            </w:r>
            <w:r w:rsidR="003714BB">
              <w:t>.1.</w:t>
            </w:r>
            <w:r w:rsidR="007F35A9">
              <w:t>1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714BB">
              <w:rPr>
                <w:lang w:eastAsia="ar-SA"/>
              </w:rPr>
              <w:t>Новая редакция Устава или изменения в Устав</w:t>
            </w:r>
            <w:r w:rsidR="004D4FFF">
              <w:rPr>
                <w:lang w:eastAsia="ar-SA"/>
              </w:rPr>
              <w:t xml:space="preserve"> </w:t>
            </w:r>
            <w:r w:rsidR="004D4FFF" w:rsidRPr="004D4FFF">
              <w:rPr>
                <w:lang w:eastAsia="ar-SA"/>
              </w:rPr>
              <w:t>(если сведения об адресе внесены в Устав)</w:t>
            </w:r>
            <w:r w:rsidR="006F1AB6">
              <w:t xml:space="preserve"> </w:t>
            </w:r>
            <w:r w:rsidR="006F1AB6" w:rsidRPr="006F1AB6">
              <w:rPr>
                <w:lang w:eastAsia="ar-SA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Pr="003714BB">
              <w:rPr>
                <w:lang w:eastAsia="ar-SA"/>
              </w:rPr>
              <w:t>;</w:t>
            </w:r>
          </w:p>
        </w:tc>
      </w:tr>
      <w:tr w:rsidR="003714BB" w:rsidTr="00FB7A0A">
        <w:tc>
          <w:tcPr>
            <w:tcW w:w="959" w:type="dxa"/>
          </w:tcPr>
          <w:p w:rsidR="003714BB" w:rsidRDefault="00286830" w:rsidP="00294CE8">
            <w:r>
              <w:t>2</w:t>
            </w:r>
            <w:r w:rsidR="003714BB">
              <w:t>.1.</w:t>
            </w:r>
            <w:r w:rsidR="007F35A9">
              <w:t>2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C8532A" w:rsidRDefault="003714BB" w:rsidP="00294CE8">
            <w:pPr>
              <w:pStyle w:val="ConsPlusNormal"/>
              <w:ind w:hanging="25"/>
              <w:jc w:val="both"/>
              <w:rPr>
                <w:lang w:eastAsia="ar-SA"/>
              </w:rPr>
            </w:pPr>
            <w:r w:rsidRPr="00C853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Заявление о внесении изменений в Карточку образцов подписей и оттиска печати (</w:t>
            </w:r>
            <w:r w:rsidRPr="00C8532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при смене адреса</w:t>
            </w:r>
            <w:r w:rsidR="00E038C5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,</w:t>
            </w:r>
            <w:r w:rsidR="001570B6" w:rsidRPr="00C8532A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  <w:r w:rsidR="001570B6" w:rsidRPr="00294CE8">
              <w:rPr>
                <w:rFonts w:ascii="Times New Roman" w:hAnsi="Times New Roman" w:cs="Times New Roman"/>
                <w:i/>
                <w:sz w:val="24"/>
                <w:szCs w:val="24"/>
              </w:rPr>
              <w:t>по которому осуществляется связь с лицом, осуществляющим функции единоличного исполнительного органа юридического лица</w:t>
            </w:r>
            <w:r w:rsidR="004E00CE">
              <w:rPr>
                <w:rFonts w:ascii="Times New Roman" w:hAnsi="Times New Roman" w:cs="Times New Roman"/>
                <w:i/>
                <w:sz w:val="24"/>
                <w:szCs w:val="24"/>
              </w:rPr>
              <w:t>, номера телефона</w:t>
            </w:r>
            <w:r w:rsidR="00A51BB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A64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карточек, в которых указан адрес)</w:t>
            </w:r>
          </w:p>
        </w:tc>
      </w:tr>
      <w:tr w:rsidR="003714BB" w:rsidTr="00FB7A0A">
        <w:tc>
          <w:tcPr>
            <w:tcW w:w="959" w:type="dxa"/>
          </w:tcPr>
          <w:p w:rsidR="003714BB" w:rsidRDefault="00286830" w:rsidP="00294CE8">
            <w:r>
              <w:t>2</w:t>
            </w:r>
            <w:r w:rsidR="003714BB">
              <w:t>.1.</w:t>
            </w:r>
            <w:r>
              <w:t>5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 w:rsidRPr="003714BB">
              <w:rPr>
                <w:lang w:eastAsia="ar-SA"/>
              </w:rPr>
              <w:t>Документ, подтверждающий фактическое место</w:t>
            </w:r>
            <w:r w:rsidR="009F59E2">
              <w:rPr>
                <w:lang w:eastAsia="ar-SA"/>
              </w:rPr>
              <w:t xml:space="preserve"> </w:t>
            </w:r>
            <w:r w:rsidR="009F59E2" w:rsidRPr="003714BB">
              <w:rPr>
                <w:lang w:eastAsia="ar-SA"/>
              </w:rPr>
              <w:t>нахождени</w:t>
            </w:r>
            <w:r w:rsidR="009F59E2">
              <w:rPr>
                <w:lang w:eastAsia="ar-SA"/>
              </w:rPr>
              <w:t>я</w:t>
            </w:r>
            <w:r w:rsidR="009F59E2" w:rsidRPr="003714BB">
              <w:rPr>
                <w:lang w:eastAsia="ar-SA"/>
              </w:rPr>
              <w:t xml:space="preserve"> </w:t>
            </w:r>
            <w:r w:rsidRPr="003714BB">
              <w:rPr>
                <w:lang w:eastAsia="ar-SA"/>
              </w:rPr>
              <w:t>Клиента (свидетельство о праве собственности на объект недвижимости по указанному адресу нахождения, либо договор аренды/ договор субаренды о передаче объекта недвижимости в аренду/субаренду)</w:t>
            </w:r>
            <w:r w:rsidR="009F59E2">
              <w:rPr>
                <w:lang w:eastAsia="ar-SA"/>
              </w:rPr>
              <w:t xml:space="preserve"> (</w:t>
            </w:r>
            <w:r w:rsidR="00ED1E73" w:rsidRPr="00294CE8">
              <w:rPr>
                <w:i/>
              </w:rPr>
              <w:t xml:space="preserve">в случае изменения адреса, по которому фактически находится </w:t>
            </w:r>
            <w:r w:rsidR="00E34D02">
              <w:rPr>
                <w:i/>
              </w:rPr>
              <w:t xml:space="preserve">постоянно действующий </w:t>
            </w:r>
            <w:r w:rsidR="00E34D02" w:rsidRPr="00294CE8">
              <w:rPr>
                <w:i/>
                <w:color w:val="000000"/>
              </w:rPr>
              <w:t>орган управления (иной орган или лица, которые имеют право действовать от имени юри</w:t>
            </w:r>
            <w:r w:rsidR="00E34D02" w:rsidRPr="00E34D02">
              <w:rPr>
                <w:i/>
                <w:color w:val="000000"/>
              </w:rPr>
              <w:t>дического лица без доверенности</w:t>
            </w:r>
            <w:r w:rsidR="009F59E2" w:rsidRPr="00294CE8">
              <w:rPr>
                <w:i/>
                <w:lang w:eastAsia="ar-SA"/>
              </w:rPr>
              <w:t>)</w:t>
            </w:r>
            <w:r w:rsidRPr="00294CE8">
              <w:rPr>
                <w:i/>
                <w:lang w:eastAsia="ar-SA"/>
              </w:rPr>
              <w:t>.</w:t>
            </w:r>
          </w:p>
        </w:tc>
      </w:tr>
      <w:tr w:rsidR="00D16273" w:rsidDel="00166017" w:rsidTr="00FB7A0A">
        <w:tc>
          <w:tcPr>
            <w:tcW w:w="959" w:type="dxa"/>
          </w:tcPr>
          <w:p w:rsidR="00D16273" w:rsidRDefault="007C3900" w:rsidP="00294CE8">
            <w:r>
              <w:t>2.2.</w:t>
            </w:r>
          </w:p>
        </w:tc>
        <w:tc>
          <w:tcPr>
            <w:tcW w:w="8788" w:type="dxa"/>
          </w:tcPr>
          <w:p w:rsidR="00D16273" w:rsidRPr="003714BB" w:rsidRDefault="00D16273" w:rsidP="00294CE8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Изменение номера контактного телефона</w:t>
            </w:r>
          </w:p>
        </w:tc>
      </w:tr>
      <w:tr w:rsidR="00D16273" w:rsidDel="00166017" w:rsidTr="00FB7A0A">
        <w:tc>
          <w:tcPr>
            <w:tcW w:w="959" w:type="dxa"/>
          </w:tcPr>
          <w:p w:rsidR="00D16273" w:rsidRDefault="007C3900" w:rsidP="00294CE8">
            <w:r>
              <w:t>2.2.1.</w:t>
            </w:r>
          </w:p>
        </w:tc>
        <w:tc>
          <w:tcPr>
            <w:tcW w:w="8788" w:type="dxa"/>
          </w:tcPr>
          <w:p w:rsidR="00D16273" w:rsidRPr="003714BB" w:rsidRDefault="00D16273" w:rsidP="00294CE8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lang w:eastAsia="ar-SA"/>
              </w:rPr>
              <w:t xml:space="preserve">Заявление о внесении изменений в </w:t>
            </w:r>
            <w:r w:rsidRPr="003714BB">
              <w:rPr>
                <w:lang w:eastAsia="ar-SA"/>
              </w:rPr>
              <w:t>Карточк</w:t>
            </w:r>
            <w:r>
              <w:rPr>
                <w:lang w:eastAsia="ar-SA"/>
              </w:rPr>
              <w:t>у</w:t>
            </w:r>
            <w:r w:rsidRPr="003714BB">
              <w:rPr>
                <w:lang w:eastAsia="ar-SA"/>
              </w:rPr>
              <w:t xml:space="preserve"> образцов подписей и оттиска печати</w:t>
            </w:r>
            <w:r w:rsidR="00BA64C9">
              <w:rPr>
                <w:lang w:eastAsia="ar-SA"/>
              </w:rPr>
              <w:t xml:space="preserve"> (если контактные данные указаны в </w:t>
            </w:r>
            <w:r w:rsidR="007F35A9">
              <w:rPr>
                <w:lang w:eastAsia="ar-SA"/>
              </w:rPr>
              <w:t>К</w:t>
            </w:r>
            <w:r w:rsidR="00BA64C9">
              <w:rPr>
                <w:lang w:eastAsia="ar-SA"/>
              </w:rPr>
              <w:t>арточке)</w:t>
            </w:r>
            <w:r>
              <w:rPr>
                <w:lang w:eastAsia="ar-SA"/>
              </w:rPr>
              <w:t xml:space="preserve"> </w:t>
            </w:r>
          </w:p>
        </w:tc>
      </w:tr>
      <w:tr w:rsidR="003714BB" w:rsidTr="00FB7A0A">
        <w:tc>
          <w:tcPr>
            <w:tcW w:w="959" w:type="dxa"/>
          </w:tcPr>
          <w:p w:rsidR="003714BB" w:rsidRDefault="007C3900" w:rsidP="00294CE8">
            <w:r>
              <w:t>2</w:t>
            </w:r>
            <w:r w:rsidR="003714BB">
              <w:t>.</w:t>
            </w:r>
            <w:r w:rsidR="00AF47F4">
              <w:t>3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Смена адреса</w:t>
            </w:r>
            <w:r w:rsidR="0021564E">
              <w:rPr>
                <w:b/>
                <w:i/>
                <w:lang w:eastAsia="ar-SA"/>
              </w:rPr>
              <w:t xml:space="preserve"> места жительства (</w:t>
            </w:r>
            <w:r w:rsidRPr="003714BB">
              <w:rPr>
                <w:b/>
                <w:i/>
                <w:lang w:eastAsia="ar-SA"/>
              </w:rPr>
              <w:t>регистрации</w:t>
            </w:r>
            <w:r w:rsidR="0021564E">
              <w:rPr>
                <w:b/>
                <w:i/>
                <w:lang w:eastAsia="ar-SA"/>
              </w:rPr>
              <w:t>)</w:t>
            </w:r>
            <w:r w:rsidRPr="003714BB">
              <w:rPr>
                <w:b/>
                <w:i/>
                <w:lang w:eastAsia="ar-SA"/>
              </w:rPr>
              <w:t>/мест</w:t>
            </w:r>
            <w:r w:rsidR="0021564E">
              <w:rPr>
                <w:b/>
                <w:i/>
                <w:lang w:eastAsia="ar-SA"/>
              </w:rPr>
              <w:t xml:space="preserve">а пребывания </w:t>
            </w:r>
            <w:r w:rsidRPr="003714BB">
              <w:rPr>
                <w:b/>
                <w:i/>
                <w:lang w:eastAsia="ar-SA"/>
              </w:rPr>
              <w:t>индивидуального предпринимателя, нотариуса, адвоката:</w:t>
            </w:r>
          </w:p>
        </w:tc>
      </w:tr>
      <w:tr w:rsidR="003714BB" w:rsidTr="00FB7A0A">
        <w:tc>
          <w:tcPr>
            <w:tcW w:w="959" w:type="dxa"/>
          </w:tcPr>
          <w:p w:rsidR="003714BB" w:rsidRDefault="007C3900" w:rsidP="00294CE8">
            <w:r>
              <w:t>2</w:t>
            </w:r>
            <w:r w:rsidR="003714BB">
              <w:t>.</w:t>
            </w:r>
            <w:r w:rsidR="00AF47F4">
              <w:t>3</w:t>
            </w:r>
            <w:r w:rsidR="003714BB">
              <w:t>.1.</w:t>
            </w:r>
          </w:p>
        </w:tc>
        <w:tc>
          <w:tcPr>
            <w:tcW w:w="8788" w:type="dxa"/>
          </w:tcPr>
          <w:p w:rsidR="003714BB" w:rsidRPr="00BA64C9" w:rsidRDefault="00FA196F" w:rsidP="00FB7A0A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>
              <w:rPr>
                <w:lang w:eastAsia="ar-SA"/>
              </w:rPr>
              <w:t xml:space="preserve"> Заявление о внесении изменений в </w:t>
            </w:r>
            <w:r w:rsidRPr="003714BB">
              <w:rPr>
                <w:lang w:eastAsia="ar-SA"/>
              </w:rPr>
              <w:t>Карточку обр</w:t>
            </w:r>
            <w:r>
              <w:rPr>
                <w:lang w:eastAsia="ar-SA"/>
              </w:rPr>
              <w:t>азцов подписей и оттиска печати (при смене адреса места жительства (регистрации) или места пребывания)</w:t>
            </w:r>
            <w:r w:rsidR="00BA64C9">
              <w:rPr>
                <w:lang w:eastAsia="ar-SA"/>
              </w:rPr>
              <w:t xml:space="preserve"> </w:t>
            </w:r>
            <w:r w:rsidR="00BA64C9">
              <w:rPr>
                <w:i/>
              </w:rPr>
              <w:t xml:space="preserve">(для </w:t>
            </w:r>
            <w:r w:rsidR="007F35A9">
              <w:rPr>
                <w:i/>
              </w:rPr>
              <w:t>К</w:t>
            </w:r>
            <w:r w:rsidR="00BA64C9">
              <w:rPr>
                <w:i/>
              </w:rPr>
              <w:t>арточек, в которых указан адрес)</w:t>
            </w:r>
          </w:p>
        </w:tc>
      </w:tr>
      <w:tr w:rsidR="003714BB" w:rsidTr="00FB7A0A">
        <w:tc>
          <w:tcPr>
            <w:tcW w:w="959" w:type="dxa"/>
          </w:tcPr>
          <w:p w:rsidR="003714BB" w:rsidRDefault="007C3900" w:rsidP="00FB7A0A">
            <w:r>
              <w:t>2</w:t>
            </w:r>
            <w:r w:rsidR="003714BB">
              <w:t>.</w:t>
            </w:r>
            <w:r w:rsidR="00AF47F4">
              <w:t>3</w:t>
            </w:r>
            <w:r w:rsidR="003714BB">
              <w:t>.</w:t>
            </w:r>
            <w:r w:rsidR="003C0AF9">
              <w:t>2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Default="003714BB" w:rsidP="00FB7A0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Документ, удостоверяющий личность индивидуального предпринимателя, нотариуса, адвоката с отметкой о месте жительства</w:t>
            </w:r>
            <w:r w:rsidR="0021564E">
              <w:rPr>
                <w:lang w:eastAsia="ar-SA"/>
              </w:rPr>
              <w:t xml:space="preserve"> (регистрации)</w:t>
            </w:r>
            <w:r w:rsidR="00C7489A">
              <w:rPr>
                <w:lang w:eastAsia="ar-SA"/>
              </w:rPr>
              <w:t xml:space="preserve"> или месте пребывания</w:t>
            </w:r>
            <w:r>
              <w:rPr>
                <w:lang w:eastAsia="ar-SA"/>
              </w:rPr>
              <w:t xml:space="preserve"> (в случае смены)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3714BB">
              <w:t>.4.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shd w:val="clear" w:color="auto" w:fill="FFFFFF"/>
              <w:suppressAutoHyphens/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Продление сроков полномочий лиц, указанных в Карточк</w:t>
            </w:r>
            <w:r>
              <w:rPr>
                <w:b/>
                <w:i/>
                <w:lang w:eastAsia="ar-SA"/>
              </w:rPr>
              <w:t>е</w:t>
            </w:r>
            <w:r w:rsidRPr="003714BB">
              <w:rPr>
                <w:b/>
                <w:i/>
                <w:lang w:eastAsia="ar-SA"/>
              </w:rPr>
              <w:t xml:space="preserve"> образцов подписей и оттиска печати 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FB7A0A">
            <w:r>
              <w:t>2</w:t>
            </w:r>
            <w:r w:rsidR="003714BB">
              <w:t>.4</w:t>
            </w:r>
            <w:r w:rsidR="00FB7A0A">
              <w:t>.1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Default="003714BB" w:rsidP="00294CE8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Протокол (Решение) компетентного органа о продлении полномочий/назначении на новый срок единоличного исполнительного органа (при продлении полномочий руководителя организации)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3714BB">
              <w:t>.</w:t>
            </w:r>
            <w:r w:rsidR="007F35A9">
              <w:t>5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Default="003714BB" w:rsidP="00FB7A0A">
            <w:pPr>
              <w:shd w:val="clear" w:color="auto" w:fill="FFFFFF"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Доверенность (приказ) на предоставление права на совершение операций </w:t>
            </w:r>
            <w:r w:rsidR="004D4FFF">
              <w:rPr>
                <w:lang w:eastAsia="ar-SA"/>
              </w:rPr>
              <w:t xml:space="preserve">по счету </w:t>
            </w:r>
            <w:r>
              <w:rPr>
                <w:lang w:eastAsia="ar-SA"/>
              </w:rPr>
              <w:t>с правом подписи от имени организации руководителю обособленного подразделения (при продлении полномочий руководителя обособленного подразделения организации)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3714BB">
              <w:t>.</w:t>
            </w:r>
            <w:r w:rsidR="007F35A9">
              <w:t>6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Default="003714BB" w:rsidP="00294CE8">
            <w:pPr>
              <w:rPr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Изменение размера уставного капитала</w:t>
            </w:r>
          </w:p>
        </w:tc>
      </w:tr>
      <w:tr w:rsidR="00B22B10" w:rsidDel="005C5246" w:rsidTr="00FB7A0A">
        <w:tc>
          <w:tcPr>
            <w:tcW w:w="959" w:type="dxa"/>
          </w:tcPr>
          <w:p w:rsidR="00B22B10" w:rsidDel="00C7489A" w:rsidRDefault="00B22B10" w:rsidP="00294CE8">
            <w:r>
              <w:t>2.</w:t>
            </w:r>
            <w:r w:rsidR="007F35A9">
              <w:t>6</w:t>
            </w:r>
            <w:r>
              <w:t>.1.</w:t>
            </w:r>
          </w:p>
        </w:tc>
        <w:tc>
          <w:tcPr>
            <w:tcW w:w="8788" w:type="dxa"/>
          </w:tcPr>
          <w:p w:rsidR="00B22B10" w:rsidRPr="007C3900" w:rsidDel="00B952A7" w:rsidRDefault="00B22B10" w:rsidP="00294CE8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Информационное письмо о характере изменений 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7F35A9">
              <w:t>.6.2.</w:t>
            </w:r>
          </w:p>
        </w:tc>
        <w:tc>
          <w:tcPr>
            <w:tcW w:w="8788" w:type="dxa"/>
          </w:tcPr>
          <w:p w:rsidR="003714BB" w:rsidRPr="00A51BB2" w:rsidRDefault="003714BB" w:rsidP="00294CE8">
            <w:pPr>
              <w:rPr>
                <w:lang w:eastAsia="ar-SA"/>
              </w:rPr>
            </w:pPr>
            <w:r w:rsidRPr="00D95000">
              <w:rPr>
                <w:lang w:eastAsia="ar-SA"/>
              </w:rPr>
              <w:t xml:space="preserve">Новая </w:t>
            </w:r>
            <w:r w:rsidRPr="00A51BB2">
              <w:rPr>
                <w:lang w:eastAsia="ar-SA"/>
              </w:rPr>
              <w:t>редакция Устава или изменения в Устав</w:t>
            </w:r>
            <w:r w:rsidR="006F1AB6">
              <w:t xml:space="preserve"> (</w:t>
            </w:r>
            <w:r w:rsidR="006F1AB6" w:rsidRPr="006F1AB6">
              <w:rPr>
                <w:i/>
                <w:lang w:eastAsia="ar-SA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="006F1AB6">
              <w:rPr>
                <w:lang w:eastAsia="ar-SA"/>
              </w:rPr>
              <w:t>)</w:t>
            </w:r>
            <w:r w:rsidR="006F1AB6" w:rsidRPr="006F1AB6">
              <w:rPr>
                <w:lang w:eastAsia="ar-SA"/>
              </w:rPr>
              <w:t>.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3714BB">
              <w:t>.</w:t>
            </w:r>
            <w:r w:rsidR="007F35A9">
              <w:t>7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Изменение состава участников общества, смене состава совета директоров, изменении видов деятельности</w:t>
            </w:r>
          </w:p>
        </w:tc>
      </w:tr>
      <w:tr w:rsidR="00B22B10" w:rsidTr="00FB7A0A">
        <w:tc>
          <w:tcPr>
            <w:tcW w:w="959" w:type="dxa"/>
          </w:tcPr>
          <w:p w:rsidR="00B22B10" w:rsidDel="00C7489A" w:rsidRDefault="00B22B10" w:rsidP="00294CE8">
            <w:r>
              <w:t>2.</w:t>
            </w:r>
            <w:r w:rsidR="007F35A9">
              <w:t>7</w:t>
            </w:r>
            <w:r>
              <w:t>.1.</w:t>
            </w:r>
          </w:p>
        </w:tc>
        <w:tc>
          <w:tcPr>
            <w:tcW w:w="8788" w:type="dxa"/>
          </w:tcPr>
          <w:p w:rsidR="00B22B10" w:rsidRDefault="00B22B10" w:rsidP="00FB7A0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Информационное письмо о характере изменений 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2</w:t>
            </w:r>
            <w:r w:rsidR="003714BB">
              <w:t>.</w:t>
            </w:r>
            <w:r w:rsidR="007F35A9">
              <w:t>7</w:t>
            </w:r>
            <w:r w:rsidR="003714BB">
              <w:t>.2.</w:t>
            </w:r>
          </w:p>
        </w:tc>
        <w:tc>
          <w:tcPr>
            <w:tcW w:w="8788" w:type="dxa"/>
          </w:tcPr>
          <w:p w:rsidR="003714BB" w:rsidRDefault="003714BB" w:rsidP="00FB7A0A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Протокол (Решение) компетентного органа о принятии решения</w:t>
            </w:r>
            <w:r w:rsidR="00B22B10">
              <w:rPr>
                <w:lang w:eastAsia="ar-SA"/>
              </w:rPr>
              <w:t xml:space="preserve"> о смене состава компетентного органа управления (если его компетенцией предусмотрено право избирать или назначать единоличный исполнительный орган)</w:t>
            </w:r>
            <w:r>
              <w:rPr>
                <w:lang w:eastAsia="ar-SA"/>
              </w:rPr>
              <w:t>;</w:t>
            </w:r>
          </w:p>
        </w:tc>
      </w:tr>
      <w:tr w:rsidR="003714BB" w:rsidTr="00FB7A0A">
        <w:tc>
          <w:tcPr>
            <w:tcW w:w="959" w:type="dxa"/>
            <w:shd w:val="clear" w:color="auto" w:fill="EEECE1" w:themeFill="background2"/>
          </w:tcPr>
          <w:p w:rsidR="003714BB" w:rsidRDefault="00C7489A" w:rsidP="00294CE8">
            <w:r>
              <w:t>3</w:t>
            </w:r>
            <w:r w:rsidR="003714BB">
              <w:t>.</w:t>
            </w:r>
          </w:p>
        </w:tc>
        <w:tc>
          <w:tcPr>
            <w:tcW w:w="8788" w:type="dxa"/>
            <w:shd w:val="clear" w:color="auto" w:fill="EEECE1" w:themeFill="background2"/>
          </w:tcPr>
          <w:p w:rsidR="003714BB" w:rsidRDefault="003714BB" w:rsidP="00FB7A0A">
            <w:pPr>
              <w:jc w:val="both"/>
              <w:rPr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Документы, предоставляемые в рамках Процедур банкротства (ликвидации)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.1.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Наблюдение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.1.2.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rPr>
                <w:lang w:eastAsia="ar-SA"/>
              </w:rPr>
            </w:pPr>
            <w:r w:rsidRPr="003714BB">
              <w:rPr>
                <w:lang w:eastAsia="ar-SA"/>
              </w:rPr>
              <w:t>Определение Арбитражного суда о введении наблюдения и назначении временного управляющего (копия, заверенная судом)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.2.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rPr>
                <w:b/>
                <w:lang w:eastAsia="ar-SA"/>
              </w:rPr>
            </w:pPr>
            <w:r w:rsidRPr="003714BB">
              <w:rPr>
                <w:b/>
                <w:lang w:eastAsia="ar-SA"/>
              </w:rPr>
              <w:t>Внешнее управление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.2.1.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rPr>
                <w:lang w:eastAsia="ar-SA"/>
              </w:rPr>
            </w:pPr>
            <w:r>
              <w:rPr>
                <w:lang w:eastAsia="ar-SA"/>
              </w:rPr>
              <w:t>Определение Арбитражного суда о введении внешнего управления и назначении внешнего управляющего (копия, заверенная судом</w:t>
            </w:r>
            <w:r w:rsidR="00881EC2">
              <w:rPr>
                <w:lang w:eastAsia="ar-SA"/>
              </w:rPr>
              <w:t>)</w:t>
            </w:r>
          </w:p>
        </w:tc>
      </w:tr>
      <w:tr w:rsidR="003714BB" w:rsidTr="00FB7A0A">
        <w:trPr>
          <w:trHeight w:val="350"/>
        </w:trPr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.2.2.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rPr>
                <w:lang w:eastAsia="ar-SA"/>
              </w:rPr>
            </w:pPr>
            <w:r>
              <w:rPr>
                <w:lang w:eastAsia="ar-SA"/>
              </w:rPr>
              <w:t>Приказ внешнего управляющего об увольнении руководителя организации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FB7A0A">
            <w:r>
              <w:t>3</w:t>
            </w:r>
            <w:r w:rsidR="00FB7A0A">
              <w:t>.</w:t>
            </w:r>
            <w:r w:rsidR="003714BB">
              <w:t>2.3.</w:t>
            </w:r>
          </w:p>
        </w:tc>
        <w:tc>
          <w:tcPr>
            <w:tcW w:w="8788" w:type="dxa"/>
          </w:tcPr>
          <w:p w:rsidR="003714BB" w:rsidRPr="007F35A9" w:rsidRDefault="003714BB" w:rsidP="00294CE8">
            <w:pPr>
              <w:rPr>
                <w:vertAlign w:val="superscript"/>
                <w:lang w:eastAsia="ar-SA"/>
              </w:rPr>
            </w:pPr>
            <w:r w:rsidRPr="003714BB">
              <w:rPr>
                <w:lang w:eastAsia="ar-SA"/>
              </w:rPr>
              <w:t>Карточк</w:t>
            </w:r>
            <w:r>
              <w:rPr>
                <w:lang w:eastAsia="ar-SA"/>
              </w:rPr>
              <w:t>а</w:t>
            </w:r>
            <w:r w:rsidRPr="003714BB">
              <w:rPr>
                <w:lang w:eastAsia="ar-SA"/>
              </w:rPr>
              <w:t xml:space="preserve"> образцов подписей и оттиска печати</w:t>
            </w:r>
            <w:r w:rsidR="00BD1CFF">
              <w:rPr>
                <w:vertAlign w:val="superscript"/>
                <w:lang w:eastAsia="ar-SA"/>
              </w:rPr>
              <w:t>1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.2.4.</w:t>
            </w:r>
          </w:p>
        </w:tc>
        <w:tc>
          <w:tcPr>
            <w:tcW w:w="8788" w:type="dxa"/>
          </w:tcPr>
          <w:p w:rsidR="003714BB" w:rsidRDefault="003714BB" w:rsidP="00294CE8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Документ, удостоверяющий личность лица (лиц), внесенных в </w:t>
            </w:r>
            <w:r w:rsidRPr="003714BB">
              <w:rPr>
                <w:lang w:eastAsia="ar-SA"/>
              </w:rPr>
              <w:t>Карточк</w:t>
            </w:r>
            <w:r>
              <w:rPr>
                <w:lang w:eastAsia="ar-SA"/>
              </w:rPr>
              <w:t>у</w:t>
            </w:r>
            <w:r w:rsidRPr="003714BB">
              <w:rPr>
                <w:lang w:eastAsia="ar-SA"/>
              </w:rPr>
              <w:t xml:space="preserve"> обр</w:t>
            </w:r>
            <w:r>
              <w:rPr>
                <w:lang w:eastAsia="ar-SA"/>
              </w:rPr>
              <w:t>азцов подписей и оттиска печати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.3.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jc w:val="both"/>
              <w:rPr>
                <w:b/>
                <w:i/>
                <w:lang w:eastAsia="ar-SA"/>
              </w:rPr>
            </w:pPr>
            <w:r w:rsidRPr="003714BB">
              <w:rPr>
                <w:b/>
                <w:i/>
                <w:lang w:eastAsia="ar-SA"/>
              </w:rPr>
              <w:t>Ликвидация организации на основании решения суда (открытие конкурсного производства</w:t>
            </w:r>
            <w:r>
              <w:rPr>
                <w:b/>
                <w:i/>
                <w:lang w:eastAsia="ar-SA"/>
              </w:rPr>
              <w:t>)</w:t>
            </w:r>
          </w:p>
        </w:tc>
      </w:tr>
      <w:tr w:rsidR="003714BB" w:rsidTr="00FB7A0A">
        <w:trPr>
          <w:trHeight w:val="582"/>
        </w:trPr>
        <w:tc>
          <w:tcPr>
            <w:tcW w:w="959" w:type="dxa"/>
          </w:tcPr>
          <w:p w:rsidR="003714BB" w:rsidRDefault="00C7489A" w:rsidP="00294CE8">
            <w:r>
              <w:t>3</w:t>
            </w:r>
            <w:r w:rsidR="003714BB">
              <w:t>.3.1.</w:t>
            </w:r>
          </w:p>
        </w:tc>
        <w:tc>
          <w:tcPr>
            <w:tcW w:w="8788" w:type="dxa"/>
          </w:tcPr>
          <w:p w:rsidR="003714BB" w:rsidRDefault="003714BB" w:rsidP="00294CE8">
            <w:pPr>
              <w:rPr>
                <w:lang w:eastAsia="ar-SA"/>
              </w:rPr>
            </w:pPr>
            <w:r>
              <w:rPr>
                <w:lang w:eastAsia="ar-SA"/>
              </w:rPr>
              <w:t>Решение судебного органа о признании организации банкротом и назначении конкурсного управляющего (копия, заверенная судом)</w:t>
            </w:r>
            <w:r>
              <w:rPr>
                <w:lang w:eastAsia="ar-SA"/>
              </w:rPr>
              <w:tab/>
            </w:r>
          </w:p>
        </w:tc>
      </w:tr>
      <w:tr w:rsidR="001B100B" w:rsidTr="00FB7A0A">
        <w:tc>
          <w:tcPr>
            <w:tcW w:w="959" w:type="dxa"/>
          </w:tcPr>
          <w:p w:rsidR="001B100B" w:rsidRDefault="00C7489A" w:rsidP="00294CE8">
            <w:r>
              <w:t>3</w:t>
            </w:r>
            <w:r w:rsidR="003714BB">
              <w:t>.3.2.</w:t>
            </w:r>
          </w:p>
        </w:tc>
        <w:tc>
          <w:tcPr>
            <w:tcW w:w="8788" w:type="dxa"/>
          </w:tcPr>
          <w:p w:rsidR="001B100B" w:rsidRPr="00210E1C" w:rsidRDefault="003714BB" w:rsidP="00294CE8">
            <w:pPr>
              <w:jc w:val="both"/>
            </w:pPr>
            <w:r w:rsidRPr="003714BB">
              <w:rPr>
                <w:lang w:eastAsia="ar-SA"/>
              </w:rPr>
              <w:t>Карточка образцов подписей и оттиска печати</w:t>
            </w:r>
            <w:r w:rsidR="00BD1CFF">
              <w:rPr>
                <w:rStyle w:val="a7"/>
                <w:lang w:eastAsia="ar-SA"/>
              </w:rPr>
              <w:footnoteReference w:id="2"/>
            </w:r>
            <w:r w:rsidRPr="003714BB">
              <w:rPr>
                <w:lang w:eastAsia="ar-SA"/>
              </w:rPr>
              <w:t xml:space="preserve"> </w:t>
            </w:r>
          </w:p>
        </w:tc>
      </w:tr>
      <w:tr w:rsidR="003714BB" w:rsidTr="00FB7A0A">
        <w:tc>
          <w:tcPr>
            <w:tcW w:w="959" w:type="dxa"/>
          </w:tcPr>
          <w:p w:rsidR="003714BB" w:rsidRDefault="00C7489A" w:rsidP="00FB7A0A">
            <w:r>
              <w:t>3</w:t>
            </w:r>
            <w:r w:rsidR="003714BB">
              <w:t>.3.</w:t>
            </w:r>
            <w:r w:rsidR="00FB7A0A">
              <w:t>3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294CE8">
            <w:pPr>
              <w:shd w:val="clear" w:color="auto" w:fill="FFFFFF"/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Документ, удостоверяющий личность лица (лиц), внесенных в </w:t>
            </w:r>
            <w:r w:rsidRPr="003714BB">
              <w:rPr>
                <w:lang w:eastAsia="ar-SA"/>
              </w:rPr>
              <w:t>Карточк</w:t>
            </w:r>
            <w:r>
              <w:rPr>
                <w:lang w:eastAsia="ar-SA"/>
              </w:rPr>
              <w:t>у</w:t>
            </w:r>
            <w:r w:rsidRPr="003714BB">
              <w:rPr>
                <w:lang w:eastAsia="ar-SA"/>
              </w:rPr>
              <w:t xml:space="preserve"> образцов подписей и оттиска печати </w:t>
            </w:r>
          </w:p>
        </w:tc>
      </w:tr>
      <w:tr w:rsidR="001B100B" w:rsidTr="00FB7A0A">
        <w:tc>
          <w:tcPr>
            <w:tcW w:w="959" w:type="dxa"/>
          </w:tcPr>
          <w:p w:rsidR="001B100B" w:rsidRDefault="00C7489A" w:rsidP="00294CE8">
            <w:r>
              <w:t>3</w:t>
            </w:r>
            <w:r w:rsidR="003714BB">
              <w:t>.4.</w:t>
            </w:r>
          </w:p>
        </w:tc>
        <w:tc>
          <w:tcPr>
            <w:tcW w:w="8788" w:type="dxa"/>
          </w:tcPr>
          <w:p w:rsidR="001B100B" w:rsidRPr="003714BB" w:rsidRDefault="003714BB" w:rsidP="00294CE8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rPr>
                <w:b/>
                <w:i/>
              </w:rPr>
            </w:pPr>
            <w:r w:rsidRPr="003714BB">
              <w:rPr>
                <w:b/>
                <w:i/>
              </w:rPr>
              <w:t>Добровольная ликвидация (в случае принятия участниками (учредителями) организации решения о ее ликвидации):</w:t>
            </w:r>
          </w:p>
        </w:tc>
      </w:tr>
      <w:tr w:rsidR="0095520B" w:rsidTr="00FB7A0A">
        <w:tc>
          <w:tcPr>
            <w:tcW w:w="959" w:type="dxa"/>
          </w:tcPr>
          <w:p w:rsidR="0095520B" w:rsidRDefault="00C7489A" w:rsidP="00294CE8">
            <w:r>
              <w:t>3</w:t>
            </w:r>
            <w:r w:rsidR="003714BB">
              <w:t>.4.1.</w:t>
            </w:r>
          </w:p>
        </w:tc>
        <w:tc>
          <w:tcPr>
            <w:tcW w:w="8788" w:type="dxa"/>
          </w:tcPr>
          <w:p w:rsidR="0095520B" w:rsidRPr="00210E1C" w:rsidRDefault="003714BB" w:rsidP="00294CE8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</w:pPr>
            <w:r>
              <w:t>Протокол (Решение) о ликвидации и назначении ликвидатора/ликвидационной комиссии</w:t>
            </w:r>
          </w:p>
        </w:tc>
      </w:tr>
      <w:tr w:rsidR="0095520B" w:rsidTr="00FB7A0A">
        <w:tc>
          <w:tcPr>
            <w:tcW w:w="959" w:type="dxa"/>
          </w:tcPr>
          <w:p w:rsidR="0095520B" w:rsidRDefault="00C7489A" w:rsidP="00294CE8">
            <w:r>
              <w:t>3</w:t>
            </w:r>
            <w:r w:rsidR="003714BB">
              <w:t>.4.2.</w:t>
            </w:r>
          </w:p>
        </w:tc>
        <w:tc>
          <w:tcPr>
            <w:tcW w:w="8788" w:type="dxa"/>
          </w:tcPr>
          <w:p w:rsidR="0095520B" w:rsidRPr="00210E1C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714BB">
              <w:t xml:space="preserve">Карточка образцов подписей и оттиска печати </w:t>
            </w:r>
            <w:r w:rsidRPr="00B763E2">
              <w:t>(не предоставляется в случае предъявления документов с целью закрытия счета и отсутствии денежных средств на счете)</w:t>
            </w:r>
          </w:p>
        </w:tc>
      </w:tr>
      <w:tr w:rsidR="0095520B" w:rsidTr="00FB7A0A">
        <w:tc>
          <w:tcPr>
            <w:tcW w:w="959" w:type="dxa"/>
          </w:tcPr>
          <w:p w:rsidR="0095520B" w:rsidRDefault="00C7489A" w:rsidP="00294CE8">
            <w:r>
              <w:t>3</w:t>
            </w:r>
            <w:r w:rsidR="003714BB">
              <w:t>.4.3.</w:t>
            </w:r>
          </w:p>
        </w:tc>
        <w:tc>
          <w:tcPr>
            <w:tcW w:w="8788" w:type="dxa"/>
          </w:tcPr>
          <w:p w:rsidR="0095520B" w:rsidRPr="00210E1C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Документ, удостоверяющий личность лица (лиц), внесенных в </w:t>
            </w:r>
            <w:r w:rsidRPr="003714BB">
              <w:t>Карточк</w:t>
            </w:r>
            <w:r>
              <w:t>у</w:t>
            </w:r>
            <w:r w:rsidRPr="003714BB">
              <w:t xml:space="preserve"> образцов подписей и оттиска печати </w:t>
            </w:r>
          </w:p>
        </w:tc>
      </w:tr>
      <w:tr w:rsidR="003714BB" w:rsidTr="00FB7A0A">
        <w:tc>
          <w:tcPr>
            <w:tcW w:w="959" w:type="dxa"/>
          </w:tcPr>
          <w:p w:rsidR="003714BB" w:rsidRDefault="002356AA" w:rsidP="00294CE8">
            <w:r>
              <w:t>4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D251A4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14BB">
              <w:rPr>
                <w:b/>
              </w:rPr>
              <w:t>Анкета</w:t>
            </w:r>
            <w:r w:rsidR="00D251A4" w:rsidRPr="00D251A4">
              <w:rPr>
                <w:b/>
              </w:rPr>
              <w:t xml:space="preserve"> -</w:t>
            </w:r>
            <w:r w:rsidRPr="003714BB">
              <w:rPr>
                <w:b/>
              </w:rPr>
              <w:t xml:space="preserve"> опрос </w:t>
            </w:r>
            <w:r w:rsidR="00D251A4" w:rsidRPr="00D251A4">
              <w:t>(</w:t>
            </w:r>
            <w:r w:rsidR="00A324BA">
              <w:rPr>
                <w:iCs/>
                <w:color w:val="000000"/>
                <w:spacing w:val="-5"/>
              </w:rPr>
              <w:t xml:space="preserve">с приложением </w:t>
            </w:r>
            <w:r w:rsidR="00A223FE">
              <w:rPr>
                <w:iCs/>
                <w:color w:val="000000"/>
                <w:spacing w:val="-5"/>
              </w:rPr>
              <w:t xml:space="preserve">перечисленных в Анкете-опросе </w:t>
            </w:r>
            <w:r w:rsidR="00A324BA">
              <w:rPr>
                <w:iCs/>
                <w:color w:val="000000"/>
                <w:spacing w:val="-5"/>
              </w:rPr>
              <w:t>документов о финансовом положении</w:t>
            </w:r>
            <w:r w:rsidR="00D251A4" w:rsidRPr="00D251A4">
              <w:t>)</w:t>
            </w:r>
            <w:r w:rsidRPr="00D251A4">
              <w:t xml:space="preserve"> предоставляется Клиентом в Банк дополнительно к документам, указанным в </w:t>
            </w:r>
            <w:proofErr w:type="spellStart"/>
            <w:r w:rsidRPr="00D251A4">
              <w:t>п</w:t>
            </w:r>
            <w:r w:rsidR="00322B36" w:rsidRPr="00D251A4">
              <w:t>.</w:t>
            </w:r>
            <w:r w:rsidRPr="00D251A4">
              <w:t>п</w:t>
            </w:r>
            <w:proofErr w:type="spellEnd"/>
            <w:r w:rsidRPr="00D251A4">
              <w:t xml:space="preserve">. 1 – </w:t>
            </w:r>
            <w:r w:rsidR="002356AA">
              <w:t>3</w:t>
            </w:r>
            <w:r w:rsidR="002356AA" w:rsidRPr="00D251A4">
              <w:t xml:space="preserve"> </w:t>
            </w:r>
            <w:r w:rsidRPr="00D251A4">
              <w:t>настоящего перечня в случае, если ранее данные сведения не предоставлялись или с момента предост</w:t>
            </w:r>
            <w:r w:rsidR="00994792" w:rsidRPr="00D251A4">
              <w:t>авления прошло более 11 месяцев</w:t>
            </w:r>
            <w:r w:rsidR="00994792">
              <w:rPr>
                <w:b/>
              </w:rPr>
              <w:t xml:space="preserve"> </w:t>
            </w:r>
          </w:p>
        </w:tc>
      </w:tr>
      <w:tr w:rsidR="003714BB" w:rsidTr="00FB7A0A">
        <w:tc>
          <w:tcPr>
            <w:tcW w:w="959" w:type="dxa"/>
          </w:tcPr>
          <w:p w:rsidR="003714BB" w:rsidRDefault="002356AA" w:rsidP="00294CE8">
            <w:r>
              <w:t>5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14BB">
              <w:rPr>
                <w:b/>
              </w:rPr>
              <w:t xml:space="preserve">В случае предоставления пакета документов Представителем Клиента, к документам, указанным в </w:t>
            </w:r>
            <w:proofErr w:type="spellStart"/>
            <w:r w:rsidRPr="003714BB">
              <w:rPr>
                <w:b/>
              </w:rPr>
              <w:t>пп</w:t>
            </w:r>
            <w:proofErr w:type="spellEnd"/>
            <w:r w:rsidRPr="003714BB">
              <w:rPr>
                <w:b/>
              </w:rPr>
              <w:t xml:space="preserve">. 1 – </w:t>
            </w:r>
            <w:r w:rsidR="00AF47F4">
              <w:rPr>
                <w:b/>
              </w:rPr>
              <w:t>4</w:t>
            </w:r>
            <w:r w:rsidR="00AF47F4" w:rsidRPr="003714BB">
              <w:rPr>
                <w:b/>
              </w:rPr>
              <w:t xml:space="preserve"> </w:t>
            </w:r>
            <w:r w:rsidRPr="003714BB">
              <w:rPr>
                <w:b/>
              </w:rPr>
              <w:t>настоящего перечня</w:t>
            </w:r>
            <w:r>
              <w:rPr>
                <w:b/>
              </w:rPr>
              <w:t xml:space="preserve"> </w:t>
            </w:r>
            <w:r w:rsidRPr="003714BB">
              <w:rPr>
                <w:b/>
              </w:rPr>
              <w:t>дополнительно предоставляются документы:</w:t>
            </w:r>
          </w:p>
          <w:p w:rsidR="003714BB" w:rsidRPr="003714BB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714BB">
              <w:t>•</w:t>
            </w:r>
            <w:r w:rsidRPr="003714BB">
              <w:tab/>
              <w:t>Доверенность на представителя Клиента с указанием предоставленных полномочий</w:t>
            </w:r>
          </w:p>
          <w:p w:rsidR="003714BB" w:rsidRPr="003714BB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14BB">
              <w:t>•</w:t>
            </w:r>
            <w:r w:rsidRPr="003714BB">
              <w:tab/>
              <w:t>документ, удостоверяющий личность представителя</w:t>
            </w:r>
            <w:r>
              <w:t xml:space="preserve"> Клиента</w:t>
            </w:r>
          </w:p>
        </w:tc>
      </w:tr>
      <w:tr w:rsidR="003714BB" w:rsidTr="00FB7A0A">
        <w:tc>
          <w:tcPr>
            <w:tcW w:w="959" w:type="dxa"/>
          </w:tcPr>
          <w:p w:rsidR="003714BB" w:rsidRDefault="002356AA" w:rsidP="00294CE8">
            <w:r>
              <w:t>6</w:t>
            </w:r>
            <w:r w:rsidR="003714BB">
              <w:t>.</w:t>
            </w:r>
          </w:p>
        </w:tc>
        <w:tc>
          <w:tcPr>
            <w:tcW w:w="8788" w:type="dxa"/>
          </w:tcPr>
          <w:p w:rsidR="003714BB" w:rsidRPr="003714BB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14BB">
              <w:rPr>
                <w:b/>
              </w:rPr>
              <w:t>В случае если лицо, указанное в Карточк</w:t>
            </w:r>
            <w:r>
              <w:rPr>
                <w:b/>
              </w:rPr>
              <w:t>е</w:t>
            </w:r>
            <w:r w:rsidRPr="003714BB">
              <w:rPr>
                <w:b/>
              </w:rPr>
              <w:t xml:space="preserve"> обр</w:t>
            </w:r>
            <w:r>
              <w:rPr>
                <w:b/>
              </w:rPr>
              <w:t>азцов подписей и оттиска печати</w:t>
            </w:r>
            <w:r w:rsidRPr="003714BB">
              <w:rPr>
                <w:b/>
              </w:rPr>
              <w:t>, является нерезидентом РФ</w:t>
            </w:r>
            <w:r w:rsidR="00D211DD">
              <w:rPr>
                <w:b/>
              </w:rPr>
              <w:t>,</w:t>
            </w:r>
            <w:r w:rsidRPr="003714BB">
              <w:rPr>
                <w:b/>
              </w:rPr>
              <w:t xml:space="preserve"> в Банк предоставляются документы, подтверждающие легитимность нахождения на территории РФ</w:t>
            </w:r>
            <w:r>
              <w:rPr>
                <w:b/>
              </w:rPr>
              <w:t xml:space="preserve"> (кроме граждан Республики Беларусь)</w:t>
            </w:r>
            <w:r w:rsidRPr="003714BB">
              <w:rPr>
                <w:b/>
              </w:rPr>
              <w:t>:</w:t>
            </w:r>
          </w:p>
          <w:p w:rsidR="003714BB" w:rsidRPr="00994792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714BB">
              <w:rPr>
                <w:b/>
              </w:rPr>
              <w:t>•</w:t>
            </w:r>
            <w:r w:rsidRPr="003714BB">
              <w:rPr>
                <w:b/>
              </w:rPr>
              <w:tab/>
            </w:r>
            <w:r w:rsidRPr="00994792">
              <w:t xml:space="preserve">документ, удостоверяющий личность, </w:t>
            </w:r>
          </w:p>
          <w:p w:rsidR="003714BB" w:rsidRPr="00994792" w:rsidRDefault="003714BB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94792">
              <w:t>•</w:t>
            </w:r>
            <w:r w:rsidRPr="00994792">
              <w:tab/>
              <w:t>документ, подтверждающий право на пребывание (проживание) в РФ</w:t>
            </w:r>
          </w:p>
          <w:p w:rsidR="00BE7267" w:rsidRPr="003714BB" w:rsidRDefault="00BE7267" w:rsidP="00FB7A0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33B4D" w:rsidTr="007A058F">
        <w:tc>
          <w:tcPr>
            <w:tcW w:w="9747" w:type="dxa"/>
            <w:gridSpan w:val="2"/>
          </w:tcPr>
          <w:p w:rsidR="003714BB" w:rsidRDefault="00B33B4D" w:rsidP="00294CE8">
            <w:pPr>
              <w:tabs>
                <w:tab w:val="left" w:pos="567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 w:rsidRPr="00FF609B">
              <w:rPr>
                <w:b/>
                <w:bCs/>
                <w:i/>
                <w:sz w:val="22"/>
                <w:szCs w:val="22"/>
              </w:rPr>
              <w:t xml:space="preserve">При рассмотрении 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указанных в настоящем Перечне </w:t>
            </w:r>
            <w:r w:rsidRPr="00FF609B">
              <w:rPr>
                <w:b/>
                <w:bCs/>
                <w:i/>
                <w:sz w:val="22"/>
                <w:szCs w:val="22"/>
              </w:rPr>
              <w:t>документов</w:t>
            </w:r>
            <w:r w:rsidRPr="00B33B4D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FF609B">
              <w:rPr>
                <w:b/>
                <w:bCs/>
                <w:i/>
                <w:sz w:val="22"/>
                <w:szCs w:val="22"/>
              </w:rPr>
              <w:t>Банком могут быть истребованы</w:t>
            </w:r>
            <w:r w:rsidR="006F1AB6">
              <w:t xml:space="preserve"> </w:t>
            </w:r>
            <w:r w:rsidR="006F1AB6" w:rsidRPr="006F1AB6">
              <w:rPr>
                <w:b/>
                <w:bCs/>
                <w:i/>
                <w:sz w:val="22"/>
                <w:szCs w:val="22"/>
              </w:rPr>
              <w:t>документы, подтверждающие финансовое положение юридического лица, иные</w:t>
            </w:r>
            <w:r w:rsidRPr="00FF609B">
              <w:rPr>
                <w:b/>
                <w:bCs/>
                <w:i/>
                <w:sz w:val="22"/>
                <w:szCs w:val="22"/>
              </w:rPr>
              <w:t xml:space="preserve">  документы, не предусмотренные настоящим Перечнем.</w:t>
            </w:r>
          </w:p>
          <w:p w:rsidR="00BE7267" w:rsidRDefault="00BE7267" w:rsidP="00294CE8">
            <w:pPr>
              <w:tabs>
                <w:tab w:val="left" w:pos="567"/>
              </w:tabs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F609B" w:rsidRDefault="00FF609B" w:rsidP="00294CE8">
      <w:pPr>
        <w:tabs>
          <w:tab w:val="left" w:pos="3240"/>
        </w:tabs>
        <w:jc w:val="both"/>
        <w:rPr>
          <w:sz w:val="28"/>
          <w:szCs w:val="28"/>
        </w:rPr>
      </w:pPr>
      <w:r w:rsidRPr="00FF609B">
        <w:rPr>
          <w:sz w:val="28"/>
          <w:szCs w:val="28"/>
        </w:rPr>
        <w:t xml:space="preserve">    </w:t>
      </w:r>
    </w:p>
    <w:p w:rsidR="00240423" w:rsidRPr="00FF609B" w:rsidRDefault="00240423" w:rsidP="00294CE8">
      <w:pPr>
        <w:tabs>
          <w:tab w:val="left" w:pos="3240"/>
        </w:tabs>
        <w:jc w:val="both"/>
        <w:rPr>
          <w:sz w:val="22"/>
          <w:szCs w:val="22"/>
        </w:rPr>
      </w:pPr>
    </w:p>
    <w:sectPr w:rsidR="00240423" w:rsidRPr="00FF609B" w:rsidSect="00294CE8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1F3" w:rsidRDefault="005E61F3" w:rsidP="006C189D">
      <w:r>
        <w:separator/>
      </w:r>
    </w:p>
  </w:endnote>
  <w:endnote w:type="continuationSeparator" w:id="0">
    <w:p w:rsidR="005E61F3" w:rsidRDefault="005E61F3" w:rsidP="006C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775016"/>
      <w:docPartObj>
        <w:docPartGallery w:val="Page Numbers (Bottom of Page)"/>
        <w:docPartUnique/>
      </w:docPartObj>
    </w:sdtPr>
    <w:sdtEndPr/>
    <w:sdtContent>
      <w:p w:rsidR="007F35A9" w:rsidRDefault="007F35A9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35A9" w:rsidRDefault="007F35A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1F3" w:rsidRDefault="005E61F3" w:rsidP="006C189D">
      <w:r>
        <w:separator/>
      </w:r>
    </w:p>
  </w:footnote>
  <w:footnote w:type="continuationSeparator" w:id="0">
    <w:p w:rsidR="005E61F3" w:rsidRDefault="005E61F3" w:rsidP="006C189D">
      <w:r>
        <w:continuationSeparator/>
      </w:r>
    </w:p>
  </w:footnote>
  <w:footnote w:id="1">
    <w:p w:rsidR="00BD1CFF" w:rsidRDefault="00BD1CFF" w:rsidP="007F35A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BD1CFF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  <w:footnote w:id="2">
    <w:p w:rsidR="007F35A9" w:rsidRDefault="00BD1CFF" w:rsidP="007F35A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BD1CFF">
        <w:t xml:space="preserve">  </w:t>
      </w:r>
      <w:r w:rsidR="007F35A9" w:rsidRPr="007F35A9">
        <w:t>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  <w:p w:rsidR="00BD1CFF" w:rsidRDefault="00BD1CFF" w:rsidP="007F35A9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914EA6"/>
    <w:multiLevelType w:val="hybridMultilevel"/>
    <w:tmpl w:val="C038A5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293D40"/>
    <w:multiLevelType w:val="hybridMultilevel"/>
    <w:tmpl w:val="52923C7C"/>
    <w:lvl w:ilvl="0" w:tplc="D116D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2E22"/>
    <w:multiLevelType w:val="multilevel"/>
    <w:tmpl w:val="B5F629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B234F"/>
    <w:multiLevelType w:val="hybridMultilevel"/>
    <w:tmpl w:val="26E6B0D0"/>
    <w:lvl w:ilvl="0" w:tplc="97BA37D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C3A41D7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  <w:b w:val="0"/>
        <w:i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7E63957"/>
    <w:multiLevelType w:val="hybridMultilevel"/>
    <w:tmpl w:val="1C424FA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001F88"/>
    <w:multiLevelType w:val="multilevel"/>
    <w:tmpl w:val="AF84F960"/>
    <w:lvl w:ilvl="0">
      <w:start w:val="13"/>
      <w:numFmt w:val="decimal"/>
      <w:lvlText w:val="%1."/>
      <w:lvlJc w:val="left"/>
      <w:pPr>
        <w:ind w:left="480" w:hanging="480"/>
      </w:pPr>
      <w:rPr>
        <w:rFonts w:eastAsia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auto"/>
      </w:rPr>
    </w:lvl>
  </w:abstractNum>
  <w:abstractNum w:abstractNumId="8" w15:restartNumberingAfterBreak="0">
    <w:nsid w:val="4C4F4210"/>
    <w:multiLevelType w:val="hybridMultilevel"/>
    <w:tmpl w:val="506C9F04"/>
    <w:lvl w:ilvl="0" w:tplc="0419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E08092E"/>
    <w:multiLevelType w:val="hybridMultilevel"/>
    <w:tmpl w:val="7FFEB7A6"/>
    <w:lvl w:ilvl="0" w:tplc="0000002B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F0FDE"/>
    <w:multiLevelType w:val="hybridMultilevel"/>
    <w:tmpl w:val="8F7E4684"/>
    <w:lvl w:ilvl="0" w:tplc="18E4686C">
      <w:start w:val="1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0B"/>
    <w:rsid w:val="000123F0"/>
    <w:rsid w:val="000131FD"/>
    <w:rsid w:val="000225E3"/>
    <w:rsid w:val="00051B11"/>
    <w:rsid w:val="0007651F"/>
    <w:rsid w:val="000808F5"/>
    <w:rsid w:val="00097876"/>
    <w:rsid w:val="000B0539"/>
    <w:rsid w:val="000B0BA3"/>
    <w:rsid w:val="000D1A69"/>
    <w:rsid w:val="000E0F2B"/>
    <w:rsid w:val="000E654B"/>
    <w:rsid w:val="001077C2"/>
    <w:rsid w:val="001570B6"/>
    <w:rsid w:val="0016169B"/>
    <w:rsid w:val="00166017"/>
    <w:rsid w:val="00172DAF"/>
    <w:rsid w:val="001844E1"/>
    <w:rsid w:val="0018487C"/>
    <w:rsid w:val="00196568"/>
    <w:rsid w:val="001968AA"/>
    <w:rsid w:val="001B07DE"/>
    <w:rsid w:val="001B100B"/>
    <w:rsid w:val="001B44D3"/>
    <w:rsid w:val="001B6C2A"/>
    <w:rsid w:val="001D1F16"/>
    <w:rsid w:val="001D6553"/>
    <w:rsid w:val="001E006B"/>
    <w:rsid w:val="001F7804"/>
    <w:rsid w:val="0020520E"/>
    <w:rsid w:val="00207E34"/>
    <w:rsid w:val="0021059F"/>
    <w:rsid w:val="00210E1C"/>
    <w:rsid w:val="0021564E"/>
    <w:rsid w:val="00222BFC"/>
    <w:rsid w:val="002334A4"/>
    <w:rsid w:val="002356AA"/>
    <w:rsid w:val="00240423"/>
    <w:rsid w:val="002441B6"/>
    <w:rsid w:val="00244591"/>
    <w:rsid w:val="00255D1C"/>
    <w:rsid w:val="00256C0E"/>
    <w:rsid w:val="002618C7"/>
    <w:rsid w:val="00282C0B"/>
    <w:rsid w:val="00286830"/>
    <w:rsid w:val="00287101"/>
    <w:rsid w:val="00294CE8"/>
    <w:rsid w:val="002952B6"/>
    <w:rsid w:val="002B0355"/>
    <w:rsid w:val="002B5331"/>
    <w:rsid w:val="00322B36"/>
    <w:rsid w:val="0032549F"/>
    <w:rsid w:val="0033120A"/>
    <w:rsid w:val="00363136"/>
    <w:rsid w:val="003714BB"/>
    <w:rsid w:val="00386864"/>
    <w:rsid w:val="003927AF"/>
    <w:rsid w:val="003A0EE5"/>
    <w:rsid w:val="003B26DC"/>
    <w:rsid w:val="003B4D03"/>
    <w:rsid w:val="003C0AF9"/>
    <w:rsid w:val="004125EE"/>
    <w:rsid w:val="00437F8E"/>
    <w:rsid w:val="004548FE"/>
    <w:rsid w:val="00454AFB"/>
    <w:rsid w:val="00463609"/>
    <w:rsid w:val="00486C3C"/>
    <w:rsid w:val="004A08CE"/>
    <w:rsid w:val="004D4FFF"/>
    <w:rsid w:val="004E00CE"/>
    <w:rsid w:val="004E1A51"/>
    <w:rsid w:val="0050379B"/>
    <w:rsid w:val="00514A30"/>
    <w:rsid w:val="00517F87"/>
    <w:rsid w:val="00533FB1"/>
    <w:rsid w:val="00533FF0"/>
    <w:rsid w:val="005428E1"/>
    <w:rsid w:val="005615E4"/>
    <w:rsid w:val="00563742"/>
    <w:rsid w:val="00596269"/>
    <w:rsid w:val="005A613B"/>
    <w:rsid w:val="005B334C"/>
    <w:rsid w:val="005C5246"/>
    <w:rsid w:val="005E61F3"/>
    <w:rsid w:val="005E67B3"/>
    <w:rsid w:val="00611AFF"/>
    <w:rsid w:val="00616132"/>
    <w:rsid w:val="006303BC"/>
    <w:rsid w:val="006311B3"/>
    <w:rsid w:val="00635D3C"/>
    <w:rsid w:val="00646717"/>
    <w:rsid w:val="0068433C"/>
    <w:rsid w:val="00691771"/>
    <w:rsid w:val="0069691C"/>
    <w:rsid w:val="00697930"/>
    <w:rsid w:val="006C189D"/>
    <w:rsid w:val="006E584B"/>
    <w:rsid w:val="006F1AB6"/>
    <w:rsid w:val="00703551"/>
    <w:rsid w:val="0071053F"/>
    <w:rsid w:val="007132F8"/>
    <w:rsid w:val="0075607F"/>
    <w:rsid w:val="00763BCA"/>
    <w:rsid w:val="00770008"/>
    <w:rsid w:val="0077450B"/>
    <w:rsid w:val="00783DF0"/>
    <w:rsid w:val="00787662"/>
    <w:rsid w:val="007917E0"/>
    <w:rsid w:val="007923ED"/>
    <w:rsid w:val="007C3900"/>
    <w:rsid w:val="007D54A7"/>
    <w:rsid w:val="007D76B9"/>
    <w:rsid w:val="007F35A9"/>
    <w:rsid w:val="007F4877"/>
    <w:rsid w:val="007F5F12"/>
    <w:rsid w:val="00813135"/>
    <w:rsid w:val="00823FA2"/>
    <w:rsid w:val="00827934"/>
    <w:rsid w:val="00850929"/>
    <w:rsid w:val="0085476A"/>
    <w:rsid w:val="00872BA8"/>
    <w:rsid w:val="0087560F"/>
    <w:rsid w:val="00881EC2"/>
    <w:rsid w:val="00886036"/>
    <w:rsid w:val="00890869"/>
    <w:rsid w:val="0089648D"/>
    <w:rsid w:val="008B1C89"/>
    <w:rsid w:val="008D6349"/>
    <w:rsid w:val="008F1445"/>
    <w:rsid w:val="008F4686"/>
    <w:rsid w:val="00920820"/>
    <w:rsid w:val="0092468D"/>
    <w:rsid w:val="00936F23"/>
    <w:rsid w:val="0095520B"/>
    <w:rsid w:val="00970C33"/>
    <w:rsid w:val="0097356A"/>
    <w:rsid w:val="00994792"/>
    <w:rsid w:val="009E55DD"/>
    <w:rsid w:val="009F59E2"/>
    <w:rsid w:val="00A00980"/>
    <w:rsid w:val="00A223FE"/>
    <w:rsid w:val="00A324BA"/>
    <w:rsid w:val="00A43CE9"/>
    <w:rsid w:val="00A51BB2"/>
    <w:rsid w:val="00A53E0C"/>
    <w:rsid w:val="00A85132"/>
    <w:rsid w:val="00AB0F1E"/>
    <w:rsid w:val="00AB5AEE"/>
    <w:rsid w:val="00AD14A5"/>
    <w:rsid w:val="00AF47F4"/>
    <w:rsid w:val="00B07CAB"/>
    <w:rsid w:val="00B12D89"/>
    <w:rsid w:val="00B22B10"/>
    <w:rsid w:val="00B3210A"/>
    <w:rsid w:val="00B33B4D"/>
    <w:rsid w:val="00B5207B"/>
    <w:rsid w:val="00B66FD5"/>
    <w:rsid w:val="00B72036"/>
    <w:rsid w:val="00B75FCE"/>
    <w:rsid w:val="00B763E2"/>
    <w:rsid w:val="00B952A7"/>
    <w:rsid w:val="00B96B52"/>
    <w:rsid w:val="00BA5CE7"/>
    <w:rsid w:val="00BA64C9"/>
    <w:rsid w:val="00BB184A"/>
    <w:rsid w:val="00BB5B1F"/>
    <w:rsid w:val="00BC2D45"/>
    <w:rsid w:val="00BC56FB"/>
    <w:rsid w:val="00BD1CFF"/>
    <w:rsid w:val="00BD23D2"/>
    <w:rsid w:val="00BE33E2"/>
    <w:rsid w:val="00BE4AA8"/>
    <w:rsid w:val="00BE7267"/>
    <w:rsid w:val="00C05E7D"/>
    <w:rsid w:val="00C12C1F"/>
    <w:rsid w:val="00C12C43"/>
    <w:rsid w:val="00C7489A"/>
    <w:rsid w:val="00C82672"/>
    <w:rsid w:val="00C8532A"/>
    <w:rsid w:val="00C9164E"/>
    <w:rsid w:val="00C96784"/>
    <w:rsid w:val="00CD1DA3"/>
    <w:rsid w:val="00CF2DC9"/>
    <w:rsid w:val="00D16273"/>
    <w:rsid w:val="00D211DD"/>
    <w:rsid w:val="00D251A4"/>
    <w:rsid w:val="00D31896"/>
    <w:rsid w:val="00D41C09"/>
    <w:rsid w:val="00D90AFB"/>
    <w:rsid w:val="00D95000"/>
    <w:rsid w:val="00DA5F41"/>
    <w:rsid w:val="00DD3FA1"/>
    <w:rsid w:val="00DE34C1"/>
    <w:rsid w:val="00DE577A"/>
    <w:rsid w:val="00E00AD3"/>
    <w:rsid w:val="00E038C5"/>
    <w:rsid w:val="00E26157"/>
    <w:rsid w:val="00E26D6D"/>
    <w:rsid w:val="00E34D02"/>
    <w:rsid w:val="00EB2714"/>
    <w:rsid w:val="00EC68DE"/>
    <w:rsid w:val="00ED1E73"/>
    <w:rsid w:val="00EE1A05"/>
    <w:rsid w:val="00EF7E93"/>
    <w:rsid w:val="00F03EE8"/>
    <w:rsid w:val="00F14D2E"/>
    <w:rsid w:val="00F20267"/>
    <w:rsid w:val="00F30367"/>
    <w:rsid w:val="00F36F3C"/>
    <w:rsid w:val="00F76688"/>
    <w:rsid w:val="00F97BD8"/>
    <w:rsid w:val="00FA196F"/>
    <w:rsid w:val="00FA3521"/>
    <w:rsid w:val="00FB7377"/>
    <w:rsid w:val="00FB7A0A"/>
    <w:rsid w:val="00FC3DA7"/>
    <w:rsid w:val="00FC7809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F8E"/>
    <w:pPr>
      <w:keepNext/>
      <w:numPr>
        <w:numId w:val="12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437F8E"/>
    <w:pPr>
      <w:keepNext/>
      <w:numPr>
        <w:ilvl w:val="1"/>
        <w:numId w:val="12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37F8E"/>
    <w:pPr>
      <w:keepNext/>
      <w:numPr>
        <w:ilvl w:val="2"/>
        <w:numId w:val="12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437F8E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37F8E"/>
    <w:pPr>
      <w:numPr>
        <w:ilvl w:val="4"/>
        <w:numId w:val="12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37F8E"/>
    <w:pPr>
      <w:numPr>
        <w:ilvl w:val="5"/>
        <w:numId w:val="1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437F8E"/>
    <w:pPr>
      <w:numPr>
        <w:ilvl w:val="6"/>
        <w:numId w:val="12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437F8E"/>
    <w:pPr>
      <w:numPr>
        <w:ilvl w:val="7"/>
        <w:numId w:val="12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437F8E"/>
    <w:pPr>
      <w:numPr>
        <w:ilvl w:val="8"/>
        <w:numId w:val="12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B1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B100B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24459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6C18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C18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C189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077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77C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77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7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77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077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77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F8E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37F8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37F8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37F8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37F8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37F8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37F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37F8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37F8E"/>
    <w:rPr>
      <w:rFonts w:ascii="Arial" w:eastAsia="Times New Roman" w:hAnsi="Arial" w:cs="Arial"/>
      <w:lang w:eastAsia="ar-SA"/>
    </w:rPr>
  </w:style>
  <w:style w:type="character" w:customStyle="1" w:styleId="af">
    <w:name w:val="Гипертекстовая ссылка"/>
    <w:uiPriority w:val="99"/>
    <w:rsid w:val="00437F8E"/>
    <w:rPr>
      <w:color w:val="008000"/>
      <w:sz w:val="20"/>
      <w:szCs w:val="20"/>
      <w:u w:val="single"/>
    </w:rPr>
  </w:style>
  <w:style w:type="character" w:customStyle="1" w:styleId="WW8Num1z4">
    <w:name w:val="WW8Num1z4"/>
    <w:rsid w:val="00437F8E"/>
  </w:style>
  <w:style w:type="paragraph" w:customStyle="1" w:styleId="af0">
    <w:name w:val="Таблицы (моноширинный)"/>
    <w:basedOn w:val="a"/>
    <w:next w:val="a"/>
    <w:uiPriority w:val="99"/>
    <w:rsid w:val="00437F8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1">
    <w:name w:val="endnote text"/>
    <w:basedOn w:val="a"/>
    <w:link w:val="af2"/>
    <w:uiPriority w:val="99"/>
    <w:semiHidden/>
    <w:unhideWhenUsed/>
    <w:rsid w:val="00533FB1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533F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533FB1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7F35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F35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7F35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F35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DA0D-9E40-427E-8FD3-8DE2EA72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cp:lastPrinted>2018-02-15T13:54:00Z</cp:lastPrinted>
  <dcterms:created xsi:type="dcterms:W3CDTF">2022-10-06T08:45:00Z</dcterms:created>
  <dcterms:modified xsi:type="dcterms:W3CDTF">2022-10-06T08:45:00Z</dcterms:modified>
</cp:coreProperties>
</file>